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C8" w:rsidRPr="007C1E2F" w:rsidRDefault="00264EC8" w:rsidP="00CD4F88">
      <w:pPr>
        <w:pStyle w:val="Kop1"/>
        <w:rPr>
          <w:rFonts w:ascii="Candara" w:hAnsi="Candara"/>
        </w:rPr>
      </w:pPr>
      <w:r w:rsidRPr="007C1E2F">
        <w:rPr>
          <w:rFonts w:ascii="Candara" w:hAnsi="Candara"/>
        </w:rPr>
        <w:t xml:space="preserve">Aan </w:t>
      </w:r>
      <w:r w:rsidR="00413763">
        <w:rPr>
          <w:rFonts w:ascii="Candara" w:hAnsi="Candara"/>
        </w:rPr>
        <w:t>verenigingsleden en</w:t>
      </w:r>
      <w:r w:rsidRPr="007C1E2F">
        <w:rPr>
          <w:rFonts w:ascii="Candara" w:hAnsi="Candara"/>
        </w:rPr>
        <w:t xml:space="preserve"> leden van NFN</w:t>
      </w:r>
    </w:p>
    <w:p w:rsidR="00264EC8" w:rsidRPr="007C1E2F" w:rsidRDefault="00264EC8" w:rsidP="00264EC8">
      <w:pPr>
        <w:pStyle w:val="kop40"/>
        <w:rPr>
          <w:rFonts w:ascii="Candara" w:hAnsi="Candara"/>
          <w:sz w:val="22"/>
          <w:szCs w:val="22"/>
        </w:rPr>
      </w:pPr>
    </w:p>
    <w:p w:rsidR="00264EC8" w:rsidRPr="007C1E2F" w:rsidRDefault="00264EC8" w:rsidP="00264EC8">
      <w:pPr>
        <w:pStyle w:val="kop4"/>
        <w:tabs>
          <w:tab w:val="left" w:pos="993"/>
        </w:tabs>
        <w:rPr>
          <w:rFonts w:ascii="Candara" w:hAnsi="Candara"/>
          <w:sz w:val="22"/>
          <w:szCs w:val="22"/>
        </w:rPr>
      </w:pPr>
      <w:r w:rsidRPr="007C1E2F">
        <w:rPr>
          <w:rFonts w:ascii="Candara" w:hAnsi="Candara"/>
          <w:sz w:val="22"/>
          <w:szCs w:val="22"/>
        </w:rPr>
        <w:t xml:space="preserve">Datum: februari </w:t>
      </w:r>
      <w:r w:rsidR="002762FC" w:rsidRPr="007C1E2F">
        <w:rPr>
          <w:rFonts w:ascii="Candara" w:hAnsi="Candara"/>
          <w:sz w:val="22"/>
          <w:szCs w:val="22"/>
        </w:rPr>
        <w:t>201</w:t>
      </w:r>
      <w:r w:rsidR="002B58A6">
        <w:rPr>
          <w:rFonts w:ascii="Candara" w:hAnsi="Candara"/>
          <w:sz w:val="22"/>
          <w:szCs w:val="22"/>
        </w:rPr>
        <w:t>9</w:t>
      </w:r>
    </w:p>
    <w:p w:rsidR="00264EC8" w:rsidRPr="007C1E2F" w:rsidRDefault="00264EC8" w:rsidP="00264EC8">
      <w:pPr>
        <w:pStyle w:val="kop4"/>
        <w:tabs>
          <w:tab w:val="left" w:pos="993"/>
        </w:tabs>
        <w:rPr>
          <w:rFonts w:ascii="Candara" w:hAnsi="Candara"/>
          <w:sz w:val="22"/>
          <w:szCs w:val="22"/>
        </w:rPr>
      </w:pPr>
      <w:r w:rsidRPr="007C1E2F">
        <w:rPr>
          <w:rFonts w:ascii="Candara" w:hAnsi="Candara"/>
          <w:sz w:val="22"/>
          <w:szCs w:val="22"/>
        </w:rPr>
        <w:t xml:space="preserve">Betreft: uitnodiging NFN </w:t>
      </w:r>
      <w:proofErr w:type="spellStart"/>
      <w:r w:rsidR="002762FC" w:rsidRPr="007C1E2F">
        <w:rPr>
          <w:rFonts w:ascii="Candara" w:hAnsi="Candara"/>
          <w:sz w:val="22"/>
          <w:szCs w:val="22"/>
        </w:rPr>
        <w:t>P</w:t>
      </w:r>
      <w:r w:rsidR="0000535D" w:rsidRPr="007C1E2F">
        <w:rPr>
          <w:rFonts w:ascii="Candara" w:hAnsi="Candara"/>
          <w:sz w:val="22"/>
          <w:szCs w:val="22"/>
        </w:rPr>
        <w:t>é</w:t>
      </w:r>
      <w:r w:rsidR="002762FC" w:rsidRPr="007C1E2F">
        <w:rPr>
          <w:rFonts w:ascii="Candara" w:hAnsi="Candara"/>
          <w:sz w:val="22"/>
          <w:szCs w:val="22"/>
        </w:rPr>
        <w:t>tanque</w:t>
      </w:r>
      <w:proofErr w:type="spellEnd"/>
      <w:r w:rsidRPr="007C1E2F">
        <w:rPr>
          <w:rFonts w:ascii="Candara" w:hAnsi="Candara"/>
          <w:sz w:val="22"/>
          <w:szCs w:val="22"/>
        </w:rPr>
        <w:t xml:space="preserve"> </w:t>
      </w:r>
      <w:r w:rsidR="002762FC" w:rsidRPr="007C1E2F">
        <w:rPr>
          <w:rFonts w:ascii="Candara" w:hAnsi="Candara"/>
          <w:sz w:val="22"/>
          <w:szCs w:val="22"/>
        </w:rPr>
        <w:t>201</w:t>
      </w:r>
      <w:r w:rsidR="002B58A6">
        <w:rPr>
          <w:rFonts w:ascii="Candara" w:hAnsi="Candara"/>
          <w:sz w:val="22"/>
          <w:szCs w:val="22"/>
        </w:rPr>
        <w:t>9</w:t>
      </w:r>
    </w:p>
    <w:p w:rsidR="0001198B" w:rsidRPr="007C1E2F" w:rsidRDefault="0001198B" w:rsidP="00264EC8">
      <w:pPr>
        <w:spacing w:line="300" w:lineRule="exact"/>
        <w:rPr>
          <w:rFonts w:ascii="Candara" w:hAnsi="Candara" w:cs="Arial"/>
          <w:sz w:val="22"/>
          <w:szCs w:val="22"/>
        </w:rPr>
      </w:pPr>
    </w:p>
    <w:p w:rsidR="00264EC8" w:rsidRPr="007C1E2F" w:rsidRDefault="00413763" w:rsidP="00264EC8">
      <w:pPr>
        <w:spacing w:line="300" w:lineRule="exact"/>
        <w:rPr>
          <w:rFonts w:ascii="Candara" w:hAnsi="Candara"/>
          <w:sz w:val="22"/>
          <w:szCs w:val="22"/>
        </w:rPr>
      </w:pPr>
      <w:r>
        <w:rPr>
          <w:rFonts w:ascii="Candara" w:hAnsi="Candara"/>
          <w:sz w:val="22"/>
          <w:szCs w:val="22"/>
        </w:rPr>
        <w:t>B</w:t>
      </w:r>
      <w:r w:rsidR="00264EC8" w:rsidRPr="007C1E2F">
        <w:rPr>
          <w:rFonts w:ascii="Candara" w:hAnsi="Candara"/>
          <w:sz w:val="22"/>
          <w:szCs w:val="22"/>
        </w:rPr>
        <w:t>este geadresseerden,</w:t>
      </w:r>
    </w:p>
    <w:p w:rsidR="00264EC8" w:rsidRPr="007C1E2F" w:rsidRDefault="00264EC8" w:rsidP="00264EC8">
      <w:pPr>
        <w:spacing w:line="300" w:lineRule="exact"/>
        <w:rPr>
          <w:rFonts w:ascii="Candara" w:hAnsi="Candara"/>
          <w:sz w:val="22"/>
          <w:szCs w:val="22"/>
        </w:rPr>
      </w:pPr>
    </w:p>
    <w:p w:rsidR="00264EC8" w:rsidRPr="007C1E2F" w:rsidRDefault="002507F8" w:rsidP="00264EC8">
      <w:pPr>
        <w:spacing w:line="300" w:lineRule="exact"/>
        <w:rPr>
          <w:rFonts w:ascii="Candara" w:hAnsi="Candara"/>
          <w:sz w:val="22"/>
          <w:szCs w:val="22"/>
        </w:rPr>
      </w:pPr>
      <w:r w:rsidRPr="007C1E2F">
        <w:rPr>
          <w:rFonts w:ascii="Candara" w:hAnsi="Candara"/>
          <w:sz w:val="22"/>
          <w:szCs w:val="22"/>
        </w:rPr>
        <w:t>N</w:t>
      </w:r>
      <w:r w:rsidR="00264EC8" w:rsidRPr="007C1E2F">
        <w:rPr>
          <w:rFonts w:ascii="Candara" w:hAnsi="Candara"/>
          <w:sz w:val="22"/>
          <w:szCs w:val="22"/>
        </w:rPr>
        <w:t xml:space="preserve">aturistenvereniging </w:t>
      </w:r>
      <w:r w:rsidR="00264EC8" w:rsidRPr="007C1E2F">
        <w:rPr>
          <w:rFonts w:ascii="Candara" w:hAnsi="Candara"/>
          <w:b/>
          <w:sz w:val="22"/>
          <w:szCs w:val="22"/>
        </w:rPr>
        <w:t>“</w:t>
      </w:r>
      <w:r w:rsidR="00FD07D2">
        <w:rPr>
          <w:rFonts w:ascii="Candara" w:hAnsi="Candara"/>
          <w:b/>
          <w:sz w:val="22"/>
          <w:szCs w:val="22"/>
        </w:rPr>
        <w:t>Atlanta</w:t>
      </w:r>
      <w:r w:rsidR="002317E0" w:rsidRPr="007C1E2F">
        <w:rPr>
          <w:rFonts w:ascii="Candara" w:hAnsi="Candara"/>
          <w:b/>
          <w:sz w:val="22"/>
          <w:szCs w:val="22"/>
        </w:rPr>
        <w:t>”</w:t>
      </w:r>
      <w:r w:rsidR="00264EC8" w:rsidRPr="007C1E2F">
        <w:rPr>
          <w:rFonts w:ascii="Candara" w:hAnsi="Candara"/>
          <w:b/>
          <w:sz w:val="22"/>
          <w:szCs w:val="22"/>
        </w:rPr>
        <w:t xml:space="preserve"> </w:t>
      </w:r>
      <w:r w:rsidR="00264EC8" w:rsidRPr="007C1E2F">
        <w:rPr>
          <w:rFonts w:ascii="Candara" w:hAnsi="Candara"/>
          <w:sz w:val="22"/>
          <w:szCs w:val="22"/>
        </w:rPr>
        <w:t>organiseert in samenwerking met de</w:t>
      </w:r>
      <w:r w:rsidR="00413763">
        <w:rPr>
          <w:rFonts w:ascii="Candara" w:hAnsi="Candara"/>
          <w:sz w:val="22"/>
          <w:szCs w:val="22"/>
        </w:rPr>
        <w:t xml:space="preserve"> Werkgroep</w:t>
      </w:r>
      <w:r w:rsidR="00264EC8" w:rsidRPr="007C1E2F">
        <w:rPr>
          <w:rFonts w:ascii="Candara" w:hAnsi="Candara"/>
          <w:sz w:val="22"/>
          <w:szCs w:val="22"/>
        </w:rPr>
        <w:t xml:space="preserve"> </w:t>
      </w:r>
      <w:r w:rsidR="00413763">
        <w:rPr>
          <w:rFonts w:ascii="Candara" w:hAnsi="Candara"/>
          <w:sz w:val="22"/>
          <w:szCs w:val="22"/>
        </w:rPr>
        <w:t xml:space="preserve">Sport </w:t>
      </w:r>
      <w:r w:rsidR="00264EC8" w:rsidRPr="007C1E2F">
        <w:rPr>
          <w:rFonts w:ascii="Candara" w:hAnsi="Candara"/>
          <w:sz w:val="22"/>
          <w:szCs w:val="22"/>
        </w:rPr>
        <w:t xml:space="preserve">het </w:t>
      </w:r>
      <w:r w:rsidR="00A7571F" w:rsidRPr="007C1E2F">
        <w:rPr>
          <w:rFonts w:ascii="Candara" w:hAnsi="Candara"/>
          <w:sz w:val="22"/>
          <w:szCs w:val="22"/>
        </w:rPr>
        <w:t>3</w:t>
      </w:r>
      <w:r w:rsidR="00FD07D2">
        <w:rPr>
          <w:rFonts w:ascii="Candara" w:hAnsi="Candara"/>
          <w:sz w:val="22"/>
          <w:szCs w:val="22"/>
        </w:rPr>
        <w:t>3</w:t>
      </w:r>
      <w:r w:rsidR="00264EC8" w:rsidRPr="007C1E2F">
        <w:rPr>
          <w:rFonts w:ascii="Candara" w:hAnsi="Candara"/>
          <w:sz w:val="22"/>
          <w:szCs w:val="22"/>
        </w:rPr>
        <w:t xml:space="preserve">e NFN Pétanquetoernooi en nodigt alle </w:t>
      </w:r>
      <w:proofErr w:type="spellStart"/>
      <w:r w:rsidR="00264EC8" w:rsidRPr="007C1E2F">
        <w:rPr>
          <w:rFonts w:ascii="Candara" w:hAnsi="Candara"/>
          <w:sz w:val="22"/>
          <w:szCs w:val="22"/>
        </w:rPr>
        <w:t>pétanque</w:t>
      </w:r>
      <w:proofErr w:type="spellEnd"/>
      <w:r w:rsidR="00413763">
        <w:rPr>
          <w:rFonts w:ascii="Candara" w:hAnsi="Candara"/>
          <w:sz w:val="22"/>
          <w:szCs w:val="22"/>
        </w:rPr>
        <w:t xml:space="preserve"> </w:t>
      </w:r>
      <w:r w:rsidR="00264EC8" w:rsidRPr="007C1E2F">
        <w:rPr>
          <w:rFonts w:ascii="Candara" w:hAnsi="Candara"/>
          <w:sz w:val="22"/>
          <w:szCs w:val="22"/>
        </w:rPr>
        <w:t xml:space="preserve">vrienden uit voor het </w:t>
      </w:r>
      <w:r w:rsidR="00264EC8" w:rsidRPr="007C1E2F">
        <w:rPr>
          <w:rFonts w:ascii="Candara" w:hAnsi="Candara"/>
          <w:b/>
          <w:sz w:val="22"/>
          <w:szCs w:val="22"/>
        </w:rPr>
        <w:t xml:space="preserve">weekend van </w:t>
      </w:r>
      <w:r w:rsidR="00A7571F" w:rsidRPr="007C1E2F">
        <w:rPr>
          <w:rFonts w:ascii="Candara" w:hAnsi="Candara"/>
          <w:b/>
          <w:sz w:val="22"/>
          <w:szCs w:val="22"/>
        </w:rPr>
        <w:t>1</w:t>
      </w:r>
      <w:r w:rsidR="00FD07D2">
        <w:rPr>
          <w:rFonts w:ascii="Candara" w:hAnsi="Candara"/>
          <w:b/>
          <w:sz w:val="22"/>
          <w:szCs w:val="22"/>
        </w:rPr>
        <w:t>1</w:t>
      </w:r>
      <w:r w:rsidR="00264EC8" w:rsidRPr="007C1E2F">
        <w:rPr>
          <w:rFonts w:ascii="Candara" w:hAnsi="Candara"/>
          <w:b/>
          <w:sz w:val="22"/>
          <w:szCs w:val="22"/>
        </w:rPr>
        <w:t xml:space="preserve"> en </w:t>
      </w:r>
      <w:r w:rsidR="00A7571F" w:rsidRPr="007C1E2F">
        <w:rPr>
          <w:rFonts w:ascii="Candara" w:hAnsi="Candara"/>
          <w:b/>
          <w:sz w:val="22"/>
          <w:szCs w:val="22"/>
        </w:rPr>
        <w:t>1</w:t>
      </w:r>
      <w:r w:rsidR="00FD07D2">
        <w:rPr>
          <w:rFonts w:ascii="Candara" w:hAnsi="Candara"/>
          <w:b/>
          <w:sz w:val="22"/>
          <w:szCs w:val="22"/>
        </w:rPr>
        <w:t>2</w:t>
      </w:r>
      <w:r w:rsidR="00264EC8" w:rsidRPr="007C1E2F">
        <w:rPr>
          <w:rFonts w:ascii="Candara" w:hAnsi="Candara"/>
          <w:b/>
          <w:sz w:val="22"/>
          <w:szCs w:val="22"/>
        </w:rPr>
        <w:t xml:space="preserve"> mei </w:t>
      </w:r>
      <w:r w:rsidR="002762FC" w:rsidRPr="007C1E2F">
        <w:rPr>
          <w:rFonts w:ascii="Candara" w:hAnsi="Candara"/>
          <w:b/>
          <w:sz w:val="22"/>
          <w:szCs w:val="22"/>
        </w:rPr>
        <w:t>201</w:t>
      </w:r>
      <w:r w:rsidR="00FD07D2">
        <w:rPr>
          <w:rFonts w:ascii="Candara" w:hAnsi="Candara"/>
          <w:b/>
          <w:sz w:val="22"/>
          <w:szCs w:val="22"/>
        </w:rPr>
        <w:t>9</w:t>
      </w:r>
      <w:r w:rsidR="00264EC8" w:rsidRPr="007C1E2F">
        <w:rPr>
          <w:rFonts w:ascii="Candara" w:hAnsi="Candara"/>
          <w:b/>
          <w:sz w:val="22"/>
          <w:szCs w:val="22"/>
        </w:rPr>
        <w:t xml:space="preserve"> </w:t>
      </w:r>
      <w:r w:rsidR="00264EC8" w:rsidRPr="007C1E2F">
        <w:rPr>
          <w:rFonts w:ascii="Candara" w:hAnsi="Candara"/>
          <w:sz w:val="22"/>
          <w:szCs w:val="22"/>
        </w:rPr>
        <w:t xml:space="preserve">op haar terrein </w:t>
      </w:r>
      <w:r w:rsidR="00FD07D2">
        <w:rPr>
          <w:rFonts w:ascii="Candara" w:hAnsi="Candara"/>
          <w:sz w:val="22"/>
          <w:szCs w:val="22"/>
        </w:rPr>
        <w:t>in Geleen</w:t>
      </w:r>
      <w:r w:rsidR="00264EC8" w:rsidRPr="007C1E2F">
        <w:rPr>
          <w:rFonts w:ascii="Candara" w:hAnsi="Candara"/>
          <w:sz w:val="22"/>
          <w:szCs w:val="22"/>
        </w:rPr>
        <w:t>. Deelname staat open voor verenigingen en individuele leden van NFN</w:t>
      </w:r>
      <w:r w:rsidR="00413763">
        <w:rPr>
          <w:rFonts w:ascii="Candara" w:hAnsi="Candara"/>
          <w:sz w:val="22"/>
          <w:szCs w:val="22"/>
        </w:rPr>
        <w:t>, die in bezit zijn van een geldige jaarkaart 2019</w:t>
      </w:r>
    </w:p>
    <w:p w:rsidR="00264EC8" w:rsidRPr="007C1E2F" w:rsidRDefault="00264EC8" w:rsidP="00264EC8">
      <w:pPr>
        <w:spacing w:line="300" w:lineRule="exact"/>
        <w:ind w:left="360"/>
        <w:rPr>
          <w:rFonts w:ascii="Candara" w:hAnsi="Candara"/>
          <w:sz w:val="22"/>
          <w:szCs w:val="22"/>
        </w:rPr>
      </w:pPr>
    </w:p>
    <w:p w:rsidR="00FD07D2" w:rsidRDefault="00264EC8" w:rsidP="00FD07D2">
      <w:pPr>
        <w:pStyle w:val="Koptekst"/>
        <w:tabs>
          <w:tab w:val="clear" w:pos="4536"/>
          <w:tab w:val="clear" w:pos="9072"/>
          <w:tab w:val="left" w:pos="3969"/>
        </w:tabs>
        <w:spacing w:line="300" w:lineRule="exact"/>
        <w:rPr>
          <w:rFonts w:ascii="Candara" w:hAnsi="Candara"/>
          <w:b/>
          <w:sz w:val="22"/>
          <w:szCs w:val="22"/>
        </w:rPr>
      </w:pPr>
      <w:r w:rsidRPr="007C1E2F">
        <w:rPr>
          <w:rFonts w:ascii="Candara" w:hAnsi="Candara"/>
          <w:b/>
          <w:sz w:val="22"/>
          <w:szCs w:val="22"/>
        </w:rPr>
        <w:t xml:space="preserve">Adresgegevens van het terrein: </w:t>
      </w:r>
      <w:r w:rsidR="00FD07D2">
        <w:rPr>
          <w:rFonts w:ascii="Candara" w:hAnsi="Candara"/>
          <w:b/>
          <w:sz w:val="22"/>
          <w:szCs w:val="22"/>
        </w:rPr>
        <w:tab/>
        <w:t>Atlanta</w:t>
      </w:r>
    </w:p>
    <w:p w:rsidR="002317E0" w:rsidRPr="007C1E2F" w:rsidRDefault="00FD07D2" w:rsidP="00FD07D2">
      <w:pPr>
        <w:pStyle w:val="Koptekst"/>
        <w:tabs>
          <w:tab w:val="clear" w:pos="4536"/>
          <w:tab w:val="clear" w:pos="9072"/>
          <w:tab w:val="left" w:pos="3969"/>
        </w:tabs>
        <w:spacing w:line="300" w:lineRule="exact"/>
        <w:rPr>
          <w:rFonts w:ascii="Candara" w:hAnsi="Candara"/>
          <w:b/>
          <w:sz w:val="22"/>
          <w:szCs w:val="22"/>
        </w:rPr>
      </w:pPr>
      <w:r>
        <w:rPr>
          <w:rFonts w:ascii="Candara" w:hAnsi="Candara"/>
          <w:b/>
          <w:sz w:val="22"/>
          <w:szCs w:val="22"/>
        </w:rPr>
        <w:tab/>
      </w:r>
      <w:proofErr w:type="spellStart"/>
      <w:r>
        <w:rPr>
          <w:rFonts w:ascii="Candara" w:hAnsi="Candara"/>
          <w:b/>
          <w:sz w:val="22"/>
          <w:szCs w:val="22"/>
        </w:rPr>
        <w:t>Swentiboldweg</w:t>
      </w:r>
      <w:proofErr w:type="spellEnd"/>
      <w:r>
        <w:rPr>
          <w:rFonts w:ascii="Candara" w:hAnsi="Candara"/>
          <w:b/>
          <w:sz w:val="22"/>
          <w:szCs w:val="22"/>
        </w:rPr>
        <w:t xml:space="preserve"> 100</w:t>
      </w:r>
    </w:p>
    <w:p w:rsidR="002317E0" w:rsidRPr="007C1E2F" w:rsidRDefault="00FD07D2" w:rsidP="00FD07D2">
      <w:pPr>
        <w:pStyle w:val="Koptekst"/>
        <w:tabs>
          <w:tab w:val="clear" w:pos="4536"/>
          <w:tab w:val="clear" w:pos="9072"/>
          <w:tab w:val="left" w:pos="3969"/>
        </w:tabs>
        <w:spacing w:line="300" w:lineRule="exact"/>
        <w:rPr>
          <w:rFonts w:ascii="Candara" w:hAnsi="Candara"/>
          <w:b/>
          <w:sz w:val="22"/>
          <w:szCs w:val="22"/>
        </w:rPr>
      </w:pPr>
      <w:r>
        <w:rPr>
          <w:rFonts w:ascii="Candara" w:hAnsi="Candara"/>
          <w:b/>
          <w:sz w:val="22"/>
          <w:szCs w:val="22"/>
        </w:rPr>
        <w:tab/>
        <w:t>6167 RK Geleen</w:t>
      </w:r>
    </w:p>
    <w:p w:rsidR="0000535D" w:rsidRPr="007C1E2F" w:rsidRDefault="0000535D" w:rsidP="00FD07D2">
      <w:pPr>
        <w:pStyle w:val="Koptekst"/>
        <w:tabs>
          <w:tab w:val="clear" w:pos="4536"/>
          <w:tab w:val="clear" w:pos="9072"/>
          <w:tab w:val="left" w:pos="3969"/>
        </w:tabs>
        <w:spacing w:line="300" w:lineRule="exact"/>
        <w:rPr>
          <w:rFonts w:ascii="Candara" w:hAnsi="Candara"/>
          <w:b/>
          <w:sz w:val="22"/>
          <w:szCs w:val="22"/>
        </w:rPr>
      </w:pPr>
    </w:p>
    <w:p w:rsidR="00264EC8" w:rsidRPr="008670EB" w:rsidRDefault="00D21CAD" w:rsidP="00264EC8">
      <w:pPr>
        <w:pStyle w:val="Koptekst"/>
        <w:spacing w:line="300" w:lineRule="exact"/>
        <w:rPr>
          <w:rFonts w:ascii="Candara" w:hAnsi="Candara"/>
          <w:sz w:val="22"/>
          <w:szCs w:val="22"/>
        </w:rPr>
      </w:pPr>
      <w:r w:rsidRPr="007C1E2F">
        <w:rPr>
          <w:rFonts w:ascii="Candara" w:hAnsi="Candara"/>
          <w:sz w:val="22"/>
          <w:szCs w:val="22"/>
        </w:rPr>
        <w:t>C</w:t>
      </w:r>
      <w:r w:rsidR="00264EC8" w:rsidRPr="007C1E2F">
        <w:rPr>
          <w:rFonts w:ascii="Candara" w:hAnsi="Candara"/>
          <w:bCs/>
          <w:sz w:val="22"/>
          <w:szCs w:val="22"/>
        </w:rPr>
        <w:t>ontactperso</w:t>
      </w:r>
      <w:r w:rsidR="00841A07">
        <w:rPr>
          <w:rFonts w:ascii="Candara" w:hAnsi="Candara"/>
          <w:bCs/>
          <w:sz w:val="22"/>
          <w:szCs w:val="22"/>
        </w:rPr>
        <w:t>on</w:t>
      </w:r>
      <w:r w:rsidR="00264EC8" w:rsidRPr="007C1E2F">
        <w:rPr>
          <w:rFonts w:ascii="Candara" w:hAnsi="Candara"/>
          <w:bCs/>
          <w:sz w:val="22"/>
          <w:szCs w:val="22"/>
        </w:rPr>
        <w:t xml:space="preserve"> voor dit toernooi namens </w:t>
      </w:r>
      <w:r w:rsidR="00FD07D2">
        <w:rPr>
          <w:rFonts w:ascii="Candara" w:hAnsi="Candara"/>
          <w:bCs/>
          <w:sz w:val="22"/>
          <w:szCs w:val="22"/>
        </w:rPr>
        <w:t>Atlanta</w:t>
      </w:r>
      <w:r w:rsidR="002507F8" w:rsidRPr="007C1E2F">
        <w:rPr>
          <w:rFonts w:ascii="Candara" w:hAnsi="Candara"/>
          <w:bCs/>
          <w:sz w:val="22"/>
          <w:szCs w:val="22"/>
        </w:rPr>
        <w:t xml:space="preserve"> </w:t>
      </w:r>
      <w:r w:rsidR="00BA70BD">
        <w:rPr>
          <w:rFonts w:ascii="Candara" w:hAnsi="Candara"/>
          <w:bCs/>
          <w:sz w:val="22"/>
          <w:szCs w:val="22"/>
        </w:rPr>
        <w:t xml:space="preserve">is </w:t>
      </w:r>
      <w:bookmarkStart w:id="0" w:name="_GoBack"/>
      <w:bookmarkEnd w:id="0"/>
      <w:r w:rsidR="009D51C6">
        <w:rPr>
          <w:rFonts w:ascii="Candara" w:hAnsi="Candara"/>
          <w:bCs/>
          <w:sz w:val="22"/>
          <w:szCs w:val="22"/>
        </w:rPr>
        <w:t xml:space="preserve">: </w:t>
      </w:r>
      <w:r w:rsidR="002507F8" w:rsidRPr="008670EB">
        <w:rPr>
          <w:rFonts w:ascii="Candara" w:hAnsi="Candara"/>
          <w:bCs/>
          <w:sz w:val="22"/>
          <w:szCs w:val="22"/>
        </w:rPr>
        <w:t xml:space="preserve"> </w:t>
      </w:r>
      <w:r w:rsidR="008670EB">
        <w:rPr>
          <w:rFonts w:ascii="Candara" w:hAnsi="Candara"/>
          <w:bCs/>
          <w:sz w:val="22"/>
          <w:szCs w:val="22"/>
        </w:rPr>
        <w:t>John Leunissen</w:t>
      </w:r>
      <w:r w:rsidR="00413763">
        <w:rPr>
          <w:rFonts w:ascii="Candara" w:hAnsi="Candara"/>
          <w:bCs/>
          <w:sz w:val="22"/>
          <w:szCs w:val="22"/>
        </w:rPr>
        <w:t>:</w:t>
      </w:r>
      <w:r w:rsidR="008670EB">
        <w:rPr>
          <w:rFonts w:ascii="Candara" w:hAnsi="Candara"/>
          <w:bCs/>
          <w:sz w:val="22"/>
          <w:szCs w:val="22"/>
        </w:rPr>
        <w:t xml:space="preserve"> </w:t>
      </w:r>
      <w:r w:rsidR="008670EB" w:rsidRPr="008670EB">
        <w:rPr>
          <w:rStyle w:val="Hyperlink"/>
          <w:color w:val="auto"/>
        </w:rPr>
        <w:t>toernooi@atlanta-geleen.nl</w:t>
      </w:r>
      <w:r w:rsidR="0000535D" w:rsidRPr="007C1E2F">
        <w:rPr>
          <w:rFonts w:ascii="Candara" w:hAnsi="Candara"/>
          <w:bCs/>
          <w:sz w:val="22"/>
          <w:szCs w:val="22"/>
        </w:rPr>
        <w:t xml:space="preserve">. </w:t>
      </w:r>
      <w:r w:rsidR="00264EC8" w:rsidRPr="007C1E2F">
        <w:rPr>
          <w:rFonts w:ascii="Candara" w:hAnsi="Candara"/>
          <w:sz w:val="22"/>
          <w:szCs w:val="22"/>
        </w:rPr>
        <w:t xml:space="preserve">Informatie over het terrein: </w:t>
      </w:r>
      <w:r w:rsidR="00264EC8" w:rsidRPr="008670EB">
        <w:rPr>
          <w:rStyle w:val="Hyperlink"/>
          <w:bCs/>
          <w:color w:val="auto"/>
        </w:rPr>
        <w:t>www.</w:t>
      </w:r>
      <w:r w:rsidR="00FD07D2" w:rsidRPr="008670EB">
        <w:rPr>
          <w:rStyle w:val="Hyperlink"/>
          <w:bCs/>
          <w:color w:val="auto"/>
        </w:rPr>
        <w:t>atlanta-geleen.nl</w:t>
      </w:r>
    </w:p>
    <w:p w:rsidR="00D52203" w:rsidRDefault="00D52203" w:rsidP="00264EC8">
      <w:pPr>
        <w:pStyle w:val="Koptekst"/>
        <w:spacing w:line="300" w:lineRule="exact"/>
        <w:rPr>
          <w:rFonts w:ascii="Candara" w:hAnsi="Candara"/>
          <w:b/>
          <w:sz w:val="22"/>
          <w:szCs w:val="22"/>
        </w:rPr>
      </w:pPr>
    </w:p>
    <w:p w:rsidR="00264EC8" w:rsidRDefault="00413763" w:rsidP="00264EC8">
      <w:pPr>
        <w:pStyle w:val="Koptekst"/>
        <w:spacing w:line="300" w:lineRule="exact"/>
        <w:rPr>
          <w:rFonts w:ascii="Candara" w:hAnsi="Candara"/>
          <w:b/>
          <w:sz w:val="22"/>
          <w:szCs w:val="22"/>
        </w:rPr>
      </w:pPr>
      <w:r w:rsidRPr="00413763">
        <w:rPr>
          <w:rFonts w:ascii="Candara" w:hAnsi="Candara"/>
          <w:b/>
          <w:sz w:val="22"/>
          <w:szCs w:val="22"/>
        </w:rPr>
        <w:t>Kosten</w:t>
      </w:r>
    </w:p>
    <w:p w:rsidR="00E944BD" w:rsidRDefault="00E944BD" w:rsidP="00E944BD">
      <w:pPr>
        <w:pStyle w:val="Koptekst"/>
        <w:spacing w:line="300" w:lineRule="exact"/>
        <w:rPr>
          <w:rFonts w:ascii="Candara" w:hAnsi="Candara"/>
          <w:sz w:val="22"/>
          <w:szCs w:val="22"/>
        </w:rPr>
      </w:pPr>
      <w:r>
        <w:rPr>
          <w:rFonts w:ascii="Candara" w:hAnsi="Candara"/>
          <w:sz w:val="22"/>
          <w:szCs w:val="22"/>
        </w:rPr>
        <w:t xml:space="preserve"> -      </w:t>
      </w:r>
      <w:r w:rsidR="00413763">
        <w:rPr>
          <w:rFonts w:ascii="Candara" w:hAnsi="Candara"/>
          <w:sz w:val="22"/>
          <w:szCs w:val="22"/>
        </w:rPr>
        <w:t xml:space="preserve">Voor deelname aan het </w:t>
      </w:r>
      <w:proofErr w:type="spellStart"/>
      <w:r w:rsidR="00413763">
        <w:rPr>
          <w:rFonts w:ascii="Candara" w:hAnsi="Candara"/>
          <w:sz w:val="22"/>
          <w:szCs w:val="22"/>
        </w:rPr>
        <w:t>P</w:t>
      </w:r>
      <w:r>
        <w:rPr>
          <w:rFonts w:ascii="Candara" w:hAnsi="Candara"/>
          <w:sz w:val="22"/>
          <w:szCs w:val="22"/>
        </w:rPr>
        <w:t>é</w:t>
      </w:r>
      <w:r w:rsidR="00413763">
        <w:rPr>
          <w:rFonts w:ascii="Candara" w:hAnsi="Candara"/>
          <w:sz w:val="22"/>
          <w:szCs w:val="22"/>
        </w:rPr>
        <w:t>tanque</w:t>
      </w:r>
      <w:proofErr w:type="spellEnd"/>
      <w:r w:rsidR="00413763">
        <w:rPr>
          <w:rFonts w:ascii="Candara" w:hAnsi="Candara"/>
          <w:sz w:val="22"/>
          <w:szCs w:val="22"/>
        </w:rPr>
        <w:t xml:space="preserve"> </w:t>
      </w:r>
      <w:proofErr w:type="spellStart"/>
      <w:proofErr w:type="gramStart"/>
      <w:r w:rsidR="00413763">
        <w:rPr>
          <w:rFonts w:ascii="Candara" w:hAnsi="Candara"/>
          <w:sz w:val="22"/>
          <w:szCs w:val="22"/>
        </w:rPr>
        <w:t>Toenooi</w:t>
      </w:r>
      <w:proofErr w:type="spellEnd"/>
      <w:r w:rsidR="00413763">
        <w:rPr>
          <w:rFonts w:ascii="Candara" w:hAnsi="Candara"/>
          <w:sz w:val="22"/>
          <w:szCs w:val="22"/>
        </w:rPr>
        <w:t xml:space="preserve"> </w:t>
      </w:r>
      <w:r>
        <w:rPr>
          <w:rFonts w:ascii="Candara" w:hAnsi="Candara"/>
          <w:sz w:val="22"/>
          <w:szCs w:val="22"/>
        </w:rPr>
        <w:t>:</w:t>
      </w:r>
      <w:proofErr w:type="gramEnd"/>
      <w:r>
        <w:rPr>
          <w:rFonts w:ascii="Candara" w:hAnsi="Candara"/>
          <w:sz w:val="22"/>
          <w:szCs w:val="22"/>
        </w:rPr>
        <w:t xml:space="preserve"> €</w:t>
      </w:r>
      <w:r w:rsidR="00841A07">
        <w:rPr>
          <w:rFonts w:ascii="Candara" w:hAnsi="Candara"/>
          <w:sz w:val="22"/>
          <w:szCs w:val="22"/>
        </w:rPr>
        <w:t xml:space="preserve"> </w:t>
      </w:r>
      <w:r>
        <w:rPr>
          <w:rFonts w:ascii="Candara" w:hAnsi="Candara"/>
          <w:sz w:val="22"/>
          <w:szCs w:val="22"/>
        </w:rPr>
        <w:t>5 per gemengd doublet</w:t>
      </w:r>
    </w:p>
    <w:p w:rsidR="00E944BD" w:rsidRDefault="00E944BD" w:rsidP="00E944BD">
      <w:pPr>
        <w:pStyle w:val="Koptekst"/>
        <w:spacing w:line="300" w:lineRule="exact"/>
        <w:rPr>
          <w:rFonts w:ascii="Candara" w:hAnsi="Candara"/>
          <w:sz w:val="22"/>
          <w:szCs w:val="22"/>
        </w:rPr>
      </w:pPr>
      <w:r>
        <w:rPr>
          <w:rFonts w:ascii="Candara" w:hAnsi="Candara"/>
          <w:sz w:val="22"/>
          <w:szCs w:val="22"/>
        </w:rPr>
        <w:t xml:space="preserve">-        deelnemers (en meereizende partner en kinderen) aan het </w:t>
      </w:r>
      <w:proofErr w:type="spellStart"/>
      <w:r>
        <w:rPr>
          <w:rFonts w:ascii="Candara" w:hAnsi="Candara"/>
          <w:sz w:val="22"/>
          <w:szCs w:val="22"/>
        </w:rPr>
        <w:t>Pétanque</w:t>
      </w:r>
      <w:proofErr w:type="spellEnd"/>
      <w:r>
        <w:rPr>
          <w:rFonts w:ascii="Candara" w:hAnsi="Candara"/>
          <w:sz w:val="22"/>
          <w:szCs w:val="22"/>
        </w:rPr>
        <w:t xml:space="preserve"> Toernooi betalen</w:t>
      </w:r>
      <w:r w:rsidR="00D52203">
        <w:rPr>
          <w:rFonts w:ascii="Candara" w:hAnsi="Candara"/>
          <w:sz w:val="22"/>
          <w:szCs w:val="22"/>
        </w:rPr>
        <w:t xml:space="preserve"> voor</w:t>
      </w:r>
    </w:p>
    <w:p w:rsidR="00D52203" w:rsidRDefault="00E944BD" w:rsidP="00D52203">
      <w:pPr>
        <w:pStyle w:val="Koptekst"/>
        <w:spacing w:line="300" w:lineRule="exact"/>
        <w:rPr>
          <w:rFonts w:ascii="Candara" w:hAnsi="Candara"/>
          <w:sz w:val="22"/>
          <w:szCs w:val="22"/>
        </w:rPr>
      </w:pPr>
      <w:r>
        <w:rPr>
          <w:rFonts w:ascii="Candara" w:hAnsi="Candara"/>
          <w:sz w:val="22"/>
          <w:szCs w:val="22"/>
        </w:rPr>
        <w:t xml:space="preserve">         </w:t>
      </w:r>
      <w:proofErr w:type="gramStart"/>
      <w:r w:rsidR="00D52203">
        <w:rPr>
          <w:rFonts w:ascii="Candara" w:hAnsi="Candara"/>
          <w:sz w:val="22"/>
          <w:szCs w:val="22"/>
        </w:rPr>
        <w:t>h</w:t>
      </w:r>
      <w:r>
        <w:rPr>
          <w:rFonts w:ascii="Candara" w:hAnsi="Candara"/>
          <w:sz w:val="22"/>
          <w:szCs w:val="22"/>
        </w:rPr>
        <w:t>et</w:t>
      </w:r>
      <w:proofErr w:type="gramEnd"/>
      <w:r>
        <w:rPr>
          <w:rFonts w:ascii="Candara" w:hAnsi="Candara"/>
          <w:sz w:val="22"/>
          <w:szCs w:val="22"/>
        </w:rPr>
        <w:t xml:space="preserve"> weekeinde </w:t>
      </w:r>
      <w:r w:rsidR="00841A07">
        <w:rPr>
          <w:rFonts w:ascii="Candara" w:hAnsi="Candara"/>
          <w:sz w:val="22"/>
          <w:szCs w:val="22"/>
        </w:rPr>
        <w:t xml:space="preserve">€ </w:t>
      </w:r>
      <w:r>
        <w:rPr>
          <w:rFonts w:ascii="Candara" w:hAnsi="Candara"/>
          <w:sz w:val="22"/>
          <w:szCs w:val="22"/>
        </w:rPr>
        <w:t>20</w:t>
      </w:r>
      <w:r w:rsidR="00841A07">
        <w:rPr>
          <w:rFonts w:ascii="Candara" w:hAnsi="Candara"/>
          <w:sz w:val="22"/>
          <w:szCs w:val="22"/>
        </w:rPr>
        <w:t xml:space="preserve"> </w:t>
      </w:r>
      <w:r>
        <w:rPr>
          <w:rFonts w:ascii="Candara" w:hAnsi="Candara"/>
          <w:sz w:val="22"/>
          <w:szCs w:val="22"/>
        </w:rPr>
        <w:t>per kampeereenheid</w:t>
      </w:r>
      <w:r w:rsidR="00D52203">
        <w:rPr>
          <w:rFonts w:ascii="Candara" w:hAnsi="Candara"/>
          <w:sz w:val="22"/>
          <w:szCs w:val="22"/>
        </w:rPr>
        <w:t>(tent, caravan, of camper)</w:t>
      </w:r>
    </w:p>
    <w:p w:rsidR="00D52203" w:rsidRDefault="00D52203" w:rsidP="00D52203">
      <w:pPr>
        <w:pStyle w:val="Koptekst"/>
        <w:numPr>
          <w:ilvl w:val="0"/>
          <w:numId w:val="14"/>
        </w:numPr>
        <w:spacing w:line="300" w:lineRule="exact"/>
        <w:rPr>
          <w:rFonts w:ascii="Candara" w:hAnsi="Candara"/>
          <w:sz w:val="22"/>
          <w:szCs w:val="22"/>
        </w:rPr>
      </w:pPr>
      <w:r>
        <w:rPr>
          <w:rFonts w:ascii="Candara" w:hAnsi="Candara"/>
          <w:sz w:val="22"/>
          <w:szCs w:val="22"/>
        </w:rPr>
        <w:t>Aan belangstellende supporters wordt het bezoekerstarief in rekening gebracht.</w:t>
      </w:r>
    </w:p>
    <w:p w:rsidR="00E944BD" w:rsidRDefault="00E944BD" w:rsidP="00E944BD">
      <w:pPr>
        <w:pStyle w:val="Koptekst"/>
        <w:spacing w:line="300" w:lineRule="exact"/>
        <w:rPr>
          <w:rFonts w:ascii="Candara" w:hAnsi="Candara"/>
          <w:sz w:val="22"/>
          <w:szCs w:val="22"/>
        </w:rPr>
      </w:pPr>
    </w:p>
    <w:p w:rsidR="00264EC8" w:rsidRPr="007C1E2F" w:rsidRDefault="00264EC8" w:rsidP="00E944BD">
      <w:pPr>
        <w:pStyle w:val="Koptekst"/>
        <w:spacing w:line="300" w:lineRule="exact"/>
        <w:rPr>
          <w:rFonts w:ascii="Candara" w:hAnsi="Candara"/>
          <w:b/>
          <w:sz w:val="22"/>
          <w:szCs w:val="22"/>
        </w:rPr>
      </w:pPr>
      <w:r w:rsidRPr="007C1E2F">
        <w:rPr>
          <w:rFonts w:ascii="Candara" w:hAnsi="Candara"/>
          <w:b/>
          <w:sz w:val="22"/>
          <w:szCs w:val="22"/>
        </w:rPr>
        <w:t>Kamperen</w:t>
      </w:r>
    </w:p>
    <w:p w:rsidR="00264EC8" w:rsidRPr="007C1E2F" w:rsidRDefault="00220617" w:rsidP="00264EC8">
      <w:pPr>
        <w:numPr>
          <w:ilvl w:val="0"/>
          <w:numId w:val="1"/>
        </w:numPr>
        <w:tabs>
          <w:tab w:val="num" w:pos="360"/>
        </w:tabs>
        <w:ind w:left="360"/>
        <w:rPr>
          <w:rFonts w:ascii="Candara" w:hAnsi="Candara"/>
          <w:sz w:val="22"/>
          <w:szCs w:val="22"/>
        </w:rPr>
      </w:pPr>
      <w:r w:rsidRPr="007C1E2F">
        <w:rPr>
          <w:rFonts w:ascii="Candara" w:hAnsi="Candara"/>
          <w:sz w:val="22"/>
          <w:szCs w:val="22"/>
        </w:rPr>
        <w:t>O</w:t>
      </w:r>
      <w:r w:rsidR="00264EC8" w:rsidRPr="007C1E2F">
        <w:rPr>
          <w:rFonts w:ascii="Candara" w:hAnsi="Candara"/>
          <w:sz w:val="22"/>
          <w:szCs w:val="22"/>
        </w:rPr>
        <w:t>p de daarvoor aangewezen velden</w:t>
      </w:r>
      <w:r w:rsidR="00CF146B" w:rsidRPr="007C1E2F">
        <w:rPr>
          <w:rFonts w:ascii="Candara" w:hAnsi="Candara"/>
          <w:sz w:val="22"/>
          <w:szCs w:val="22"/>
        </w:rPr>
        <w:t>.</w:t>
      </w:r>
      <w:r w:rsidR="0000535D" w:rsidRPr="007C1E2F">
        <w:rPr>
          <w:rFonts w:ascii="Candara" w:hAnsi="Candara"/>
          <w:sz w:val="22"/>
          <w:szCs w:val="22"/>
        </w:rPr>
        <w:br/>
      </w:r>
      <w:r w:rsidR="00264EC8" w:rsidRPr="007C1E2F">
        <w:rPr>
          <w:rFonts w:ascii="Candara" w:hAnsi="Candara"/>
          <w:sz w:val="22"/>
          <w:szCs w:val="22"/>
          <w:u w:val="single"/>
        </w:rPr>
        <w:t xml:space="preserve">vrijdag </w:t>
      </w:r>
      <w:r w:rsidR="00A7571F" w:rsidRPr="007C1E2F">
        <w:rPr>
          <w:rFonts w:ascii="Candara" w:hAnsi="Candara"/>
          <w:sz w:val="22"/>
          <w:szCs w:val="22"/>
          <w:u w:val="single"/>
        </w:rPr>
        <w:t>1</w:t>
      </w:r>
      <w:r w:rsidR="00FD07D2">
        <w:rPr>
          <w:rFonts w:ascii="Candara" w:hAnsi="Candara"/>
          <w:sz w:val="22"/>
          <w:szCs w:val="22"/>
          <w:u w:val="single"/>
        </w:rPr>
        <w:t>0</w:t>
      </w:r>
      <w:r w:rsidR="00A7571F" w:rsidRPr="007C1E2F">
        <w:rPr>
          <w:rFonts w:ascii="Candara" w:hAnsi="Candara"/>
          <w:sz w:val="22"/>
          <w:szCs w:val="22"/>
          <w:u w:val="single"/>
        </w:rPr>
        <w:t xml:space="preserve"> </w:t>
      </w:r>
      <w:r w:rsidR="00264EC8" w:rsidRPr="007C1E2F">
        <w:rPr>
          <w:rFonts w:ascii="Candara" w:hAnsi="Candara"/>
          <w:sz w:val="22"/>
          <w:szCs w:val="22"/>
          <w:u w:val="single"/>
        </w:rPr>
        <w:t>mei van 10.00 uur t</w:t>
      </w:r>
      <w:r w:rsidR="00836D79" w:rsidRPr="007C1E2F">
        <w:rPr>
          <w:rFonts w:ascii="Candara" w:hAnsi="Candara"/>
          <w:sz w:val="22"/>
          <w:szCs w:val="22"/>
          <w:u w:val="single"/>
        </w:rPr>
        <w:t>/</w:t>
      </w:r>
      <w:r w:rsidR="00264EC8" w:rsidRPr="007C1E2F">
        <w:rPr>
          <w:rFonts w:ascii="Candara" w:hAnsi="Candara"/>
          <w:sz w:val="22"/>
          <w:szCs w:val="22"/>
          <w:u w:val="single"/>
        </w:rPr>
        <w:t>m</w:t>
      </w:r>
      <w:r w:rsidR="00836D79" w:rsidRPr="007C1E2F">
        <w:rPr>
          <w:rFonts w:ascii="Candara" w:hAnsi="Candara"/>
          <w:sz w:val="22"/>
          <w:szCs w:val="22"/>
          <w:u w:val="single"/>
        </w:rPr>
        <w:t xml:space="preserve"> </w:t>
      </w:r>
      <w:r w:rsidR="00264EC8" w:rsidRPr="007C1E2F">
        <w:rPr>
          <w:rFonts w:ascii="Candara" w:hAnsi="Candara"/>
          <w:sz w:val="22"/>
          <w:szCs w:val="22"/>
          <w:u w:val="single"/>
        </w:rPr>
        <w:t xml:space="preserve">maandag </w:t>
      </w:r>
      <w:r w:rsidR="00A7571F" w:rsidRPr="007C1E2F">
        <w:rPr>
          <w:rFonts w:ascii="Candara" w:hAnsi="Candara"/>
          <w:sz w:val="22"/>
          <w:szCs w:val="22"/>
          <w:u w:val="single"/>
        </w:rPr>
        <w:t>1</w:t>
      </w:r>
      <w:r w:rsidR="00FD07D2">
        <w:rPr>
          <w:rFonts w:ascii="Candara" w:hAnsi="Candara"/>
          <w:sz w:val="22"/>
          <w:szCs w:val="22"/>
          <w:u w:val="single"/>
        </w:rPr>
        <w:t>3</w:t>
      </w:r>
      <w:r w:rsidR="002762FC" w:rsidRPr="007C1E2F">
        <w:rPr>
          <w:rFonts w:ascii="Candara" w:hAnsi="Candara"/>
          <w:sz w:val="22"/>
          <w:szCs w:val="22"/>
          <w:u w:val="single"/>
        </w:rPr>
        <w:t xml:space="preserve"> </w:t>
      </w:r>
      <w:r w:rsidR="00AA531A" w:rsidRPr="007C1E2F">
        <w:rPr>
          <w:rFonts w:ascii="Candara" w:hAnsi="Candara"/>
          <w:sz w:val="22"/>
          <w:szCs w:val="22"/>
          <w:u w:val="single"/>
        </w:rPr>
        <w:t>mei 12</w:t>
      </w:r>
      <w:r w:rsidR="00264EC8" w:rsidRPr="007C1E2F">
        <w:rPr>
          <w:rFonts w:ascii="Candara" w:hAnsi="Candara"/>
          <w:sz w:val="22"/>
          <w:szCs w:val="22"/>
          <w:u w:val="single"/>
        </w:rPr>
        <w:t xml:space="preserve">.00 uur </w:t>
      </w:r>
    </w:p>
    <w:p w:rsidR="00264EC8" w:rsidRPr="007C1E2F" w:rsidRDefault="00220617" w:rsidP="00264EC8">
      <w:pPr>
        <w:numPr>
          <w:ilvl w:val="0"/>
          <w:numId w:val="1"/>
        </w:numPr>
        <w:tabs>
          <w:tab w:val="num" w:pos="360"/>
        </w:tabs>
        <w:ind w:left="360"/>
        <w:rPr>
          <w:rFonts w:ascii="Candara" w:hAnsi="Candara"/>
          <w:sz w:val="22"/>
          <w:szCs w:val="22"/>
        </w:rPr>
      </w:pPr>
      <w:r w:rsidRPr="007C1E2F">
        <w:rPr>
          <w:rFonts w:ascii="Candara" w:hAnsi="Candara"/>
          <w:sz w:val="22"/>
          <w:szCs w:val="22"/>
        </w:rPr>
        <w:t>S</w:t>
      </w:r>
      <w:r w:rsidR="00264EC8" w:rsidRPr="007C1E2F">
        <w:rPr>
          <w:rFonts w:ascii="Candara" w:hAnsi="Candara"/>
          <w:sz w:val="22"/>
          <w:szCs w:val="22"/>
        </w:rPr>
        <w:t>troomaansluiting is dit weekeind in beperkte mate mogelijk</w:t>
      </w:r>
      <w:r w:rsidR="0000535D" w:rsidRPr="007C1E2F">
        <w:rPr>
          <w:rFonts w:ascii="Candara" w:hAnsi="Candara"/>
          <w:sz w:val="22"/>
          <w:szCs w:val="22"/>
        </w:rPr>
        <w:t>.</w:t>
      </w:r>
    </w:p>
    <w:p w:rsidR="00F60C77" w:rsidRPr="007C1E2F" w:rsidRDefault="00D732F7" w:rsidP="00264EC8">
      <w:pPr>
        <w:numPr>
          <w:ilvl w:val="0"/>
          <w:numId w:val="1"/>
        </w:numPr>
        <w:tabs>
          <w:tab w:val="num" w:pos="360"/>
        </w:tabs>
        <w:ind w:left="360"/>
        <w:rPr>
          <w:rFonts w:ascii="Candara" w:hAnsi="Candara"/>
          <w:sz w:val="22"/>
          <w:szCs w:val="22"/>
        </w:rPr>
      </w:pPr>
      <w:r>
        <w:rPr>
          <w:rFonts w:ascii="Candara" w:hAnsi="Candara"/>
          <w:sz w:val="22"/>
          <w:szCs w:val="22"/>
        </w:rPr>
        <w:t>Atlanta</w:t>
      </w:r>
      <w:r w:rsidR="00270271" w:rsidRPr="007C1E2F">
        <w:rPr>
          <w:rFonts w:ascii="Candara" w:hAnsi="Candara"/>
          <w:sz w:val="22"/>
          <w:szCs w:val="22"/>
        </w:rPr>
        <w:t xml:space="preserve"> beschikt over </w:t>
      </w:r>
      <w:r w:rsidR="006C6EDC">
        <w:rPr>
          <w:rFonts w:ascii="Candara" w:hAnsi="Candara"/>
          <w:sz w:val="22"/>
          <w:szCs w:val="22"/>
        </w:rPr>
        <w:t xml:space="preserve">beperkte </w:t>
      </w:r>
      <w:r w:rsidR="00270271" w:rsidRPr="007C1E2F">
        <w:rPr>
          <w:rFonts w:ascii="Candara" w:hAnsi="Candara"/>
          <w:sz w:val="22"/>
          <w:szCs w:val="22"/>
        </w:rPr>
        <w:t>Wi</w:t>
      </w:r>
      <w:r w:rsidR="00F60C77" w:rsidRPr="007C1E2F">
        <w:rPr>
          <w:rFonts w:ascii="Candara" w:hAnsi="Candara"/>
          <w:sz w:val="22"/>
          <w:szCs w:val="22"/>
        </w:rPr>
        <w:t xml:space="preserve">fi </w:t>
      </w:r>
      <w:r w:rsidR="003E1655" w:rsidRPr="006C6EDC">
        <w:rPr>
          <w:rFonts w:ascii="Candara" w:hAnsi="Candara"/>
          <w:sz w:val="22"/>
          <w:szCs w:val="22"/>
        </w:rPr>
        <w:t xml:space="preserve">in de </w:t>
      </w:r>
      <w:r w:rsidR="009D51C6" w:rsidRPr="006C6EDC">
        <w:rPr>
          <w:rFonts w:ascii="Candara" w:hAnsi="Candara"/>
          <w:sz w:val="22"/>
          <w:szCs w:val="22"/>
        </w:rPr>
        <w:t xml:space="preserve">omgeving </w:t>
      </w:r>
      <w:r w:rsidR="003E1655" w:rsidRPr="006C6EDC">
        <w:rPr>
          <w:rFonts w:ascii="Candara" w:hAnsi="Candara"/>
          <w:sz w:val="22"/>
          <w:szCs w:val="22"/>
        </w:rPr>
        <w:t>van het</w:t>
      </w:r>
      <w:r w:rsidR="003E1655">
        <w:rPr>
          <w:rFonts w:ascii="Candara" w:hAnsi="Candara"/>
          <w:sz w:val="22"/>
          <w:szCs w:val="22"/>
        </w:rPr>
        <w:t xml:space="preserve"> </w:t>
      </w:r>
      <w:proofErr w:type="spellStart"/>
      <w:r w:rsidR="009D51C6">
        <w:rPr>
          <w:rFonts w:ascii="Candara" w:hAnsi="Candara"/>
          <w:sz w:val="22"/>
          <w:szCs w:val="22"/>
        </w:rPr>
        <w:t>Praethuis</w:t>
      </w:r>
      <w:proofErr w:type="spellEnd"/>
      <w:r w:rsidR="0000535D" w:rsidRPr="007C1E2F">
        <w:rPr>
          <w:rFonts w:ascii="Candara" w:hAnsi="Candara"/>
          <w:sz w:val="22"/>
          <w:szCs w:val="22"/>
        </w:rPr>
        <w:t>.</w:t>
      </w:r>
    </w:p>
    <w:p w:rsidR="00264EC8" w:rsidRPr="007C1E2F" w:rsidRDefault="00264EC8" w:rsidP="00264EC8">
      <w:pPr>
        <w:pStyle w:val="Koptekst"/>
        <w:rPr>
          <w:rFonts w:ascii="Candara" w:hAnsi="Candara"/>
          <w:sz w:val="22"/>
          <w:szCs w:val="22"/>
        </w:rPr>
      </w:pPr>
      <w:r w:rsidRPr="007C1E2F">
        <w:rPr>
          <w:rFonts w:ascii="Candara" w:hAnsi="Candara"/>
          <w:sz w:val="22"/>
          <w:szCs w:val="22"/>
        </w:rPr>
        <w:tab/>
      </w:r>
    </w:p>
    <w:p w:rsidR="00264EC8" w:rsidRPr="007C1E2F" w:rsidRDefault="00264EC8" w:rsidP="00264EC8">
      <w:pPr>
        <w:rPr>
          <w:rFonts w:ascii="Candara" w:hAnsi="Candara"/>
          <w:sz w:val="22"/>
          <w:szCs w:val="22"/>
        </w:rPr>
      </w:pPr>
      <w:r w:rsidRPr="007C1E2F">
        <w:rPr>
          <w:rFonts w:ascii="Candara" w:hAnsi="Candara"/>
          <w:b/>
          <w:sz w:val="22"/>
          <w:szCs w:val="22"/>
        </w:rPr>
        <w:t>Terreinregels</w:t>
      </w:r>
    </w:p>
    <w:p w:rsidR="00264EC8" w:rsidRPr="007C1E2F" w:rsidRDefault="00220617" w:rsidP="00264EC8">
      <w:pPr>
        <w:numPr>
          <w:ilvl w:val="0"/>
          <w:numId w:val="2"/>
        </w:numPr>
        <w:tabs>
          <w:tab w:val="clear" w:pos="1590"/>
          <w:tab w:val="num" w:pos="360"/>
        </w:tabs>
        <w:ind w:left="360"/>
        <w:rPr>
          <w:rFonts w:ascii="Candara" w:hAnsi="Candara"/>
          <w:sz w:val="22"/>
          <w:szCs w:val="22"/>
        </w:rPr>
      </w:pPr>
      <w:r w:rsidRPr="007C1E2F">
        <w:rPr>
          <w:rFonts w:ascii="Candara" w:hAnsi="Candara"/>
          <w:sz w:val="22"/>
          <w:szCs w:val="22"/>
        </w:rPr>
        <w:t>A</w:t>
      </w:r>
      <w:r w:rsidR="00264EC8" w:rsidRPr="007C1E2F">
        <w:rPr>
          <w:rFonts w:ascii="Candara" w:hAnsi="Candara"/>
          <w:sz w:val="22"/>
          <w:szCs w:val="22"/>
        </w:rPr>
        <w:t>anwezigen dienen zich te houden aan de voor dit terrein geldende terreinregels</w:t>
      </w:r>
      <w:r w:rsidR="0000535D" w:rsidRPr="007C1E2F">
        <w:rPr>
          <w:rFonts w:ascii="Candara" w:hAnsi="Candara"/>
          <w:sz w:val="22"/>
          <w:szCs w:val="22"/>
        </w:rPr>
        <w:t>.</w:t>
      </w:r>
    </w:p>
    <w:p w:rsidR="00264EC8" w:rsidRPr="007C1E2F" w:rsidRDefault="00220617" w:rsidP="00264EC8">
      <w:pPr>
        <w:numPr>
          <w:ilvl w:val="0"/>
          <w:numId w:val="2"/>
        </w:numPr>
        <w:tabs>
          <w:tab w:val="clear" w:pos="1590"/>
          <w:tab w:val="num" w:pos="360"/>
        </w:tabs>
        <w:ind w:left="360"/>
        <w:rPr>
          <w:rFonts w:ascii="Candara" w:hAnsi="Candara"/>
          <w:sz w:val="22"/>
          <w:szCs w:val="22"/>
        </w:rPr>
      </w:pPr>
      <w:r w:rsidRPr="007C1E2F">
        <w:rPr>
          <w:rFonts w:ascii="Candara" w:hAnsi="Candara"/>
          <w:sz w:val="22"/>
          <w:szCs w:val="22"/>
        </w:rPr>
        <w:t>H</w:t>
      </w:r>
      <w:r w:rsidR="002507F8" w:rsidRPr="007C1E2F">
        <w:rPr>
          <w:rFonts w:ascii="Candara" w:hAnsi="Candara"/>
          <w:sz w:val="22"/>
          <w:szCs w:val="22"/>
        </w:rPr>
        <w:t>uisdieren</w:t>
      </w:r>
      <w:r w:rsidR="00264EC8" w:rsidRPr="009F1940">
        <w:rPr>
          <w:rFonts w:ascii="Candara" w:hAnsi="Candara"/>
          <w:sz w:val="22"/>
          <w:szCs w:val="22"/>
        </w:rPr>
        <w:t xml:space="preserve"> </w:t>
      </w:r>
      <w:r w:rsidR="009F1940" w:rsidRPr="009F1940">
        <w:rPr>
          <w:rFonts w:ascii="Candara" w:hAnsi="Candara"/>
          <w:sz w:val="22"/>
          <w:szCs w:val="22"/>
        </w:rPr>
        <w:t>zijn</w:t>
      </w:r>
      <w:r w:rsidR="00264EC8" w:rsidRPr="007C1E2F">
        <w:rPr>
          <w:rFonts w:ascii="Candara" w:hAnsi="Candara"/>
          <w:sz w:val="22"/>
          <w:szCs w:val="22"/>
        </w:rPr>
        <w:t xml:space="preserve"> toegestaan</w:t>
      </w:r>
      <w:r w:rsidR="009F1940">
        <w:rPr>
          <w:rFonts w:ascii="Candara" w:hAnsi="Candara"/>
          <w:sz w:val="22"/>
          <w:szCs w:val="22"/>
        </w:rPr>
        <w:t xml:space="preserve"> mits aangelijnd bij de eigen caravan</w:t>
      </w:r>
      <w:r w:rsidR="002762FC" w:rsidRPr="007C1E2F">
        <w:rPr>
          <w:rFonts w:ascii="Candara" w:hAnsi="Candara"/>
          <w:sz w:val="22"/>
          <w:szCs w:val="22"/>
        </w:rPr>
        <w:t>.</w:t>
      </w:r>
    </w:p>
    <w:p w:rsidR="00264EC8" w:rsidRPr="007C1E2F" w:rsidRDefault="00220617" w:rsidP="00264EC8">
      <w:pPr>
        <w:numPr>
          <w:ilvl w:val="0"/>
          <w:numId w:val="2"/>
        </w:numPr>
        <w:tabs>
          <w:tab w:val="clear" w:pos="1590"/>
          <w:tab w:val="num" w:pos="360"/>
        </w:tabs>
        <w:ind w:left="360"/>
        <w:rPr>
          <w:rFonts w:ascii="Candara" w:hAnsi="Candara"/>
          <w:sz w:val="22"/>
          <w:szCs w:val="22"/>
        </w:rPr>
      </w:pPr>
      <w:r w:rsidRPr="007C1E2F">
        <w:rPr>
          <w:rFonts w:ascii="Candara" w:hAnsi="Candara"/>
          <w:sz w:val="22"/>
          <w:szCs w:val="22"/>
        </w:rPr>
        <w:t>K</w:t>
      </w:r>
      <w:r w:rsidR="00264EC8" w:rsidRPr="007C1E2F">
        <w:rPr>
          <w:rFonts w:ascii="Candara" w:hAnsi="Candara"/>
          <w:sz w:val="22"/>
          <w:szCs w:val="22"/>
        </w:rPr>
        <w:t>ampeerauto's worden toegelaten maar mogen gedurende het gehele weekend niet verplaatst worden</w:t>
      </w:r>
      <w:r w:rsidR="0000535D" w:rsidRPr="007C1E2F">
        <w:rPr>
          <w:rFonts w:ascii="Candara" w:hAnsi="Candara"/>
          <w:sz w:val="22"/>
          <w:szCs w:val="22"/>
        </w:rPr>
        <w:t>.</w:t>
      </w:r>
    </w:p>
    <w:p w:rsidR="00264EC8" w:rsidRPr="007C1E2F" w:rsidRDefault="00264EC8" w:rsidP="00264EC8">
      <w:pPr>
        <w:rPr>
          <w:rFonts w:ascii="Candara" w:hAnsi="Candara"/>
          <w:sz w:val="22"/>
          <w:szCs w:val="22"/>
        </w:rPr>
      </w:pPr>
    </w:p>
    <w:p w:rsidR="00264EC8" w:rsidRPr="007C1E2F" w:rsidRDefault="00F043E2" w:rsidP="00264EC8">
      <w:pPr>
        <w:rPr>
          <w:rFonts w:ascii="Candara" w:hAnsi="Candara"/>
          <w:sz w:val="22"/>
          <w:szCs w:val="22"/>
        </w:rPr>
      </w:pPr>
      <w:r w:rsidRPr="007C1E2F">
        <w:rPr>
          <w:rFonts w:ascii="Candara" w:hAnsi="Candara"/>
          <w:sz w:val="22"/>
          <w:szCs w:val="22"/>
        </w:rPr>
        <w:br/>
      </w:r>
      <w:r w:rsidR="00264EC8" w:rsidRPr="007C1E2F">
        <w:rPr>
          <w:rFonts w:ascii="Candara" w:hAnsi="Candara"/>
          <w:b/>
          <w:sz w:val="22"/>
          <w:szCs w:val="22"/>
        </w:rPr>
        <w:t>Fotograferen</w:t>
      </w:r>
    </w:p>
    <w:p w:rsidR="00264EC8" w:rsidRPr="007C1E2F" w:rsidRDefault="00220617" w:rsidP="00264EC8">
      <w:pPr>
        <w:numPr>
          <w:ilvl w:val="0"/>
          <w:numId w:val="3"/>
        </w:numPr>
        <w:tabs>
          <w:tab w:val="clear" w:pos="1590"/>
          <w:tab w:val="num" w:pos="360"/>
        </w:tabs>
        <w:ind w:left="360"/>
        <w:rPr>
          <w:rFonts w:ascii="Candara" w:hAnsi="Candara"/>
          <w:b/>
          <w:sz w:val="22"/>
          <w:szCs w:val="22"/>
        </w:rPr>
      </w:pPr>
      <w:r w:rsidRPr="007C1E2F">
        <w:rPr>
          <w:rFonts w:ascii="Candara" w:hAnsi="Candara"/>
          <w:sz w:val="22"/>
          <w:szCs w:val="22"/>
        </w:rPr>
        <w:t>O</w:t>
      </w:r>
      <w:r w:rsidR="00264EC8" w:rsidRPr="007C1E2F">
        <w:rPr>
          <w:rFonts w:ascii="Candara" w:hAnsi="Candara"/>
          <w:sz w:val="22"/>
          <w:szCs w:val="22"/>
        </w:rPr>
        <w:t>p “</w:t>
      </w:r>
      <w:r w:rsidR="00957273">
        <w:rPr>
          <w:rFonts w:ascii="Candara" w:hAnsi="Candara"/>
          <w:sz w:val="22"/>
          <w:szCs w:val="22"/>
        </w:rPr>
        <w:t>Atlanta</w:t>
      </w:r>
      <w:r w:rsidR="00264EC8" w:rsidRPr="007C1E2F">
        <w:rPr>
          <w:rFonts w:ascii="Candara" w:hAnsi="Candara"/>
          <w:sz w:val="22"/>
          <w:szCs w:val="22"/>
        </w:rPr>
        <w:t xml:space="preserve">” is fotograferen </w:t>
      </w:r>
      <w:r w:rsidR="00264EC8" w:rsidRPr="00841A07">
        <w:rPr>
          <w:rFonts w:ascii="Candara" w:hAnsi="Candara"/>
          <w:color w:val="000000" w:themeColor="text1"/>
          <w:sz w:val="22"/>
          <w:szCs w:val="22"/>
        </w:rPr>
        <w:t>niet</w:t>
      </w:r>
      <w:r w:rsidR="00264EC8" w:rsidRPr="00841A07">
        <w:rPr>
          <w:rFonts w:ascii="Candara" w:hAnsi="Candara"/>
          <w:sz w:val="22"/>
          <w:szCs w:val="22"/>
        </w:rPr>
        <w:t xml:space="preserve"> </w:t>
      </w:r>
      <w:r w:rsidR="00264EC8" w:rsidRPr="007C1E2F">
        <w:rPr>
          <w:rFonts w:ascii="Candara" w:hAnsi="Candara"/>
          <w:sz w:val="22"/>
          <w:szCs w:val="22"/>
        </w:rPr>
        <w:t>toegestaan.</w:t>
      </w:r>
    </w:p>
    <w:p w:rsidR="00264EC8" w:rsidRPr="007C1E2F" w:rsidRDefault="00220617" w:rsidP="00264EC8">
      <w:pPr>
        <w:numPr>
          <w:ilvl w:val="0"/>
          <w:numId w:val="3"/>
        </w:numPr>
        <w:tabs>
          <w:tab w:val="clear" w:pos="1590"/>
          <w:tab w:val="num" w:pos="360"/>
        </w:tabs>
        <w:ind w:left="360"/>
        <w:rPr>
          <w:rFonts w:ascii="Candara" w:hAnsi="Candara"/>
          <w:b/>
          <w:sz w:val="22"/>
          <w:szCs w:val="22"/>
        </w:rPr>
      </w:pPr>
      <w:r w:rsidRPr="007C1E2F">
        <w:rPr>
          <w:rFonts w:ascii="Candara" w:hAnsi="Candara"/>
          <w:sz w:val="22"/>
          <w:szCs w:val="22"/>
        </w:rPr>
        <w:t>M</w:t>
      </w:r>
      <w:r w:rsidR="00264EC8" w:rsidRPr="007C1E2F">
        <w:rPr>
          <w:rFonts w:ascii="Candara" w:hAnsi="Candara"/>
          <w:sz w:val="22"/>
          <w:szCs w:val="22"/>
        </w:rPr>
        <w:t>obiele telefoons alleen toegestaan bij eigen caravan/tent.</w:t>
      </w:r>
    </w:p>
    <w:p w:rsidR="00CD4F88" w:rsidRPr="007C1E2F" w:rsidRDefault="00CD4F88" w:rsidP="0000535D">
      <w:pPr>
        <w:rPr>
          <w:rFonts w:ascii="Candara" w:hAnsi="Candara"/>
          <w:b/>
          <w:sz w:val="22"/>
          <w:szCs w:val="22"/>
        </w:rPr>
      </w:pPr>
    </w:p>
    <w:p w:rsidR="00264EC8" w:rsidRPr="007C1E2F" w:rsidRDefault="00264EC8" w:rsidP="00264EC8">
      <w:pPr>
        <w:rPr>
          <w:rFonts w:ascii="Candara" w:hAnsi="Candara"/>
          <w:b/>
          <w:sz w:val="22"/>
          <w:szCs w:val="22"/>
        </w:rPr>
      </w:pPr>
      <w:r w:rsidRPr="007C1E2F">
        <w:rPr>
          <w:rFonts w:ascii="Candara" w:hAnsi="Candara"/>
          <w:b/>
          <w:sz w:val="22"/>
          <w:szCs w:val="22"/>
        </w:rPr>
        <w:t>Horecafaciliteiten</w:t>
      </w:r>
    </w:p>
    <w:p w:rsidR="00264EC8" w:rsidRPr="007C1E2F" w:rsidRDefault="00220617" w:rsidP="00264EC8">
      <w:pPr>
        <w:numPr>
          <w:ilvl w:val="0"/>
          <w:numId w:val="9"/>
        </w:numPr>
        <w:tabs>
          <w:tab w:val="clear" w:pos="1590"/>
          <w:tab w:val="num" w:pos="360"/>
        </w:tabs>
        <w:ind w:left="360"/>
        <w:rPr>
          <w:rFonts w:ascii="Candara" w:hAnsi="Candara"/>
          <w:sz w:val="22"/>
          <w:szCs w:val="22"/>
        </w:rPr>
      </w:pPr>
      <w:r w:rsidRPr="007C1E2F">
        <w:rPr>
          <w:rFonts w:ascii="Candara" w:hAnsi="Candara"/>
          <w:sz w:val="22"/>
          <w:szCs w:val="22"/>
        </w:rPr>
        <w:t>D</w:t>
      </w:r>
      <w:r w:rsidR="00264EC8" w:rsidRPr="007C1E2F">
        <w:rPr>
          <w:rFonts w:ascii="Candara" w:hAnsi="Candara"/>
          <w:sz w:val="22"/>
          <w:szCs w:val="22"/>
        </w:rPr>
        <w:t>rankjes, broodjes en snacks verkrijgbaar</w:t>
      </w:r>
      <w:r w:rsidR="00663D2E" w:rsidRPr="007C1E2F">
        <w:rPr>
          <w:rFonts w:ascii="Candara" w:hAnsi="Candara"/>
          <w:sz w:val="22"/>
          <w:szCs w:val="22"/>
        </w:rPr>
        <w:t xml:space="preserve"> </w:t>
      </w:r>
      <w:r w:rsidR="00663D2E" w:rsidRPr="006C6EDC">
        <w:rPr>
          <w:rFonts w:ascii="Candara" w:hAnsi="Candara"/>
          <w:sz w:val="22"/>
          <w:szCs w:val="22"/>
        </w:rPr>
        <w:t xml:space="preserve">tijdens </w:t>
      </w:r>
      <w:r w:rsidR="003E1655" w:rsidRPr="006C6EDC">
        <w:rPr>
          <w:rFonts w:ascii="Candara" w:hAnsi="Candara"/>
          <w:sz w:val="22"/>
          <w:szCs w:val="22"/>
        </w:rPr>
        <w:t xml:space="preserve">het </w:t>
      </w:r>
      <w:r w:rsidR="00663D2E" w:rsidRPr="006C6EDC">
        <w:rPr>
          <w:rFonts w:ascii="Candara" w:hAnsi="Candara"/>
          <w:sz w:val="22"/>
          <w:szCs w:val="22"/>
        </w:rPr>
        <w:t>toernooi</w:t>
      </w:r>
      <w:r w:rsidR="003E1655" w:rsidRPr="006C6EDC">
        <w:rPr>
          <w:rFonts w:ascii="Candara" w:hAnsi="Candara"/>
          <w:sz w:val="22"/>
          <w:szCs w:val="22"/>
        </w:rPr>
        <w:t xml:space="preserve"> van 11:00 – 14:30 uur</w:t>
      </w:r>
      <w:r w:rsidR="00264EC8" w:rsidRPr="006C6EDC">
        <w:rPr>
          <w:rFonts w:ascii="Candara" w:hAnsi="Candara"/>
          <w:sz w:val="22"/>
          <w:szCs w:val="22"/>
        </w:rPr>
        <w:t>.</w:t>
      </w:r>
    </w:p>
    <w:p w:rsidR="00CF146B" w:rsidRPr="007C1E2F" w:rsidRDefault="00CF146B" w:rsidP="00264EC8">
      <w:pPr>
        <w:numPr>
          <w:ilvl w:val="0"/>
          <w:numId w:val="9"/>
        </w:numPr>
        <w:tabs>
          <w:tab w:val="clear" w:pos="1590"/>
          <w:tab w:val="num" w:pos="360"/>
        </w:tabs>
        <w:ind w:left="360"/>
        <w:rPr>
          <w:rFonts w:ascii="Candara" w:hAnsi="Candara"/>
          <w:sz w:val="22"/>
          <w:szCs w:val="22"/>
        </w:rPr>
      </w:pPr>
      <w:r w:rsidRPr="007C1E2F">
        <w:rPr>
          <w:rFonts w:ascii="Candara" w:hAnsi="Candara"/>
          <w:sz w:val="22"/>
          <w:szCs w:val="22"/>
        </w:rPr>
        <w:t xml:space="preserve">Op zaterdagavond is er </w:t>
      </w:r>
      <w:r w:rsidR="006C6EDC">
        <w:rPr>
          <w:rFonts w:ascii="Candara" w:hAnsi="Candara"/>
          <w:sz w:val="22"/>
          <w:szCs w:val="22"/>
        </w:rPr>
        <w:t xml:space="preserve">een lopend buffet met </w:t>
      </w:r>
      <w:proofErr w:type="gramStart"/>
      <w:r w:rsidR="006C6EDC">
        <w:rPr>
          <w:rFonts w:ascii="Candara" w:hAnsi="Candara"/>
          <w:sz w:val="22"/>
          <w:szCs w:val="22"/>
        </w:rPr>
        <w:t>snacks,  salades</w:t>
      </w:r>
      <w:proofErr w:type="gramEnd"/>
      <w:r w:rsidR="006C6EDC">
        <w:rPr>
          <w:rFonts w:ascii="Candara" w:hAnsi="Candara"/>
          <w:sz w:val="22"/>
          <w:szCs w:val="22"/>
        </w:rPr>
        <w:t xml:space="preserve"> e.d. </w:t>
      </w:r>
      <w:r w:rsidR="00500DFD">
        <w:rPr>
          <w:rFonts w:ascii="Candara" w:hAnsi="Candara"/>
          <w:sz w:val="22"/>
          <w:szCs w:val="22"/>
        </w:rPr>
        <w:t xml:space="preserve">inclusief vegetarische componenten. </w:t>
      </w:r>
      <w:r w:rsidR="006C6EDC">
        <w:rPr>
          <w:rFonts w:ascii="Candara" w:hAnsi="Candara"/>
          <w:sz w:val="22"/>
          <w:szCs w:val="22"/>
        </w:rPr>
        <w:t>Aparte opgave hiervoor is niet vereist.</w:t>
      </w:r>
    </w:p>
    <w:p w:rsidR="00BE2A8E" w:rsidRDefault="00264EC8" w:rsidP="00264EC8">
      <w:pPr>
        <w:numPr>
          <w:ilvl w:val="0"/>
          <w:numId w:val="9"/>
        </w:numPr>
        <w:tabs>
          <w:tab w:val="clear" w:pos="1590"/>
          <w:tab w:val="num" w:pos="360"/>
        </w:tabs>
        <w:ind w:left="360"/>
        <w:rPr>
          <w:rFonts w:ascii="Candara" w:hAnsi="Candara"/>
          <w:b/>
          <w:sz w:val="22"/>
          <w:szCs w:val="22"/>
        </w:rPr>
      </w:pPr>
      <w:r w:rsidRPr="007C1E2F">
        <w:rPr>
          <w:rFonts w:ascii="Candara" w:hAnsi="Candara"/>
          <w:sz w:val="22"/>
          <w:szCs w:val="22"/>
        </w:rPr>
        <w:t>’s</w:t>
      </w:r>
      <w:r w:rsidR="00663D2E" w:rsidRPr="007C1E2F">
        <w:rPr>
          <w:rFonts w:ascii="Candara" w:hAnsi="Candara"/>
          <w:sz w:val="22"/>
          <w:szCs w:val="22"/>
        </w:rPr>
        <w:t xml:space="preserve"> </w:t>
      </w:r>
      <w:r w:rsidRPr="007C1E2F">
        <w:rPr>
          <w:rFonts w:ascii="Candara" w:hAnsi="Candara"/>
          <w:sz w:val="22"/>
          <w:szCs w:val="22"/>
        </w:rPr>
        <w:t>Avonds is er entertainment</w:t>
      </w:r>
      <w:r w:rsidR="00324007" w:rsidRPr="007C1E2F">
        <w:rPr>
          <w:rFonts w:ascii="Candara" w:hAnsi="Candara"/>
          <w:sz w:val="22"/>
          <w:szCs w:val="22"/>
        </w:rPr>
        <w:t>.</w:t>
      </w:r>
      <w:r w:rsidRPr="007C1E2F">
        <w:rPr>
          <w:rFonts w:ascii="Candara" w:hAnsi="Candara"/>
          <w:sz w:val="22"/>
          <w:szCs w:val="22"/>
        </w:rPr>
        <w:t xml:space="preserve"> </w:t>
      </w:r>
    </w:p>
    <w:p w:rsidR="00BE2A8E" w:rsidRDefault="002507F8" w:rsidP="00264EC8">
      <w:pPr>
        <w:numPr>
          <w:ilvl w:val="0"/>
          <w:numId w:val="9"/>
        </w:numPr>
        <w:tabs>
          <w:tab w:val="clear" w:pos="1590"/>
          <w:tab w:val="num" w:pos="360"/>
        </w:tabs>
        <w:ind w:left="360"/>
        <w:rPr>
          <w:rFonts w:ascii="Candara" w:hAnsi="Candara"/>
          <w:b/>
          <w:sz w:val="22"/>
          <w:szCs w:val="22"/>
        </w:rPr>
      </w:pPr>
      <w:r w:rsidRPr="00BE2A8E">
        <w:rPr>
          <w:rFonts w:ascii="Candara" w:hAnsi="Candara"/>
          <w:sz w:val="22"/>
          <w:szCs w:val="22"/>
        </w:rPr>
        <w:t xml:space="preserve">Drankjes en snacks kunnen </w:t>
      </w:r>
      <w:r w:rsidR="009D51C6">
        <w:rPr>
          <w:rFonts w:ascii="Candara" w:hAnsi="Candara"/>
          <w:sz w:val="22"/>
          <w:szCs w:val="22"/>
        </w:rPr>
        <w:t>afgerekend worden met de kantinekaart welke bij aankomst wordt verstrekt.</w:t>
      </w:r>
    </w:p>
    <w:p w:rsidR="004B38BA" w:rsidRPr="007C1E2F" w:rsidRDefault="004B38BA" w:rsidP="00264EC8">
      <w:pPr>
        <w:rPr>
          <w:rFonts w:ascii="Candara" w:hAnsi="Candara"/>
          <w:b/>
          <w:sz w:val="22"/>
          <w:szCs w:val="22"/>
        </w:rPr>
      </w:pPr>
    </w:p>
    <w:p w:rsidR="00264EC8" w:rsidRPr="007C1E2F" w:rsidRDefault="00264EC8" w:rsidP="00264EC8">
      <w:pPr>
        <w:rPr>
          <w:rFonts w:ascii="Candara" w:hAnsi="Candara"/>
          <w:b/>
          <w:sz w:val="22"/>
          <w:szCs w:val="22"/>
        </w:rPr>
      </w:pPr>
      <w:r w:rsidRPr="007C1E2F">
        <w:rPr>
          <w:rFonts w:ascii="Candara" w:hAnsi="Candara"/>
          <w:b/>
          <w:sz w:val="22"/>
          <w:szCs w:val="22"/>
        </w:rPr>
        <w:t>Voorlopige indeling van het toernooischema</w:t>
      </w:r>
    </w:p>
    <w:p w:rsidR="00264EC8" w:rsidRPr="007C1E2F" w:rsidRDefault="00264EC8" w:rsidP="00264EC8">
      <w:pPr>
        <w:rPr>
          <w:rFonts w:ascii="Candara" w:hAnsi="Candara"/>
          <w:sz w:val="22"/>
          <w:szCs w:val="22"/>
        </w:rPr>
      </w:pPr>
    </w:p>
    <w:p w:rsidR="00264EC8" w:rsidRPr="007C1E2F" w:rsidRDefault="00264EC8" w:rsidP="00264EC8">
      <w:pPr>
        <w:rPr>
          <w:rFonts w:ascii="Candara" w:hAnsi="Candara"/>
          <w:sz w:val="22"/>
          <w:szCs w:val="22"/>
        </w:rPr>
      </w:pPr>
      <w:r w:rsidRPr="007C1E2F">
        <w:rPr>
          <w:rFonts w:ascii="Candara" w:hAnsi="Candara"/>
          <w:b/>
          <w:sz w:val="22"/>
          <w:szCs w:val="22"/>
        </w:rPr>
        <w:t xml:space="preserve">Vrijdag </w:t>
      </w:r>
      <w:r w:rsidR="00A7571F" w:rsidRPr="007C1E2F">
        <w:rPr>
          <w:rFonts w:ascii="Candara" w:hAnsi="Candara"/>
          <w:b/>
          <w:sz w:val="22"/>
          <w:szCs w:val="22"/>
        </w:rPr>
        <w:t>1</w:t>
      </w:r>
      <w:r w:rsidR="00BD0E24">
        <w:rPr>
          <w:rFonts w:ascii="Candara" w:hAnsi="Candara"/>
          <w:b/>
          <w:sz w:val="22"/>
          <w:szCs w:val="22"/>
        </w:rPr>
        <w:t>0</w:t>
      </w:r>
      <w:r w:rsidR="00220617" w:rsidRPr="007C1E2F">
        <w:rPr>
          <w:rFonts w:ascii="Candara" w:hAnsi="Candara"/>
          <w:b/>
          <w:sz w:val="22"/>
          <w:szCs w:val="22"/>
        </w:rPr>
        <w:t xml:space="preserve"> </w:t>
      </w:r>
      <w:r w:rsidRPr="007C1E2F">
        <w:rPr>
          <w:rFonts w:ascii="Candara" w:hAnsi="Candara"/>
          <w:b/>
          <w:sz w:val="22"/>
          <w:szCs w:val="22"/>
        </w:rPr>
        <w:t xml:space="preserve">mei </w:t>
      </w:r>
      <w:r w:rsidR="002762FC" w:rsidRPr="007C1E2F">
        <w:rPr>
          <w:rFonts w:ascii="Candara" w:hAnsi="Candara"/>
          <w:b/>
          <w:sz w:val="22"/>
          <w:szCs w:val="22"/>
        </w:rPr>
        <w:t>201</w:t>
      </w:r>
      <w:r w:rsidR="00BD0E24">
        <w:rPr>
          <w:rFonts w:ascii="Candara" w:hAnsi="Candara"/>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5771"/>
      </w:tblGrid>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Vanaf 10</w:t>
            </w:r>
            <w:r w:rsidR="00C9398E">
              <w:rPr>
                <w:rFonts w:ascii="Candara" w:hAnsi="Candara"/>
                <w:sz w:val="22"/>
                <w:szCs w:val="22"/>
              </w:rPr>
              <w:t>:</w:t>
            </w:r>
            <w:r w:rsidRPr="007C1E2F">
              <w:rPr>
                <w:rFonts w:ascii="Candara" w:hAnsi="Candara"/>
                <w:sz w:val="22"/>
                <w:szCs w:val="22"/>
              </w:rPr>
              <w:t>00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Aankomst</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18</w:t>
            </w:r>
            <w:r w:rsidR="00C9398E">
              <w:rPr>
                <w:rFonts w:ascii="Candara" w:hAnsi="Candara"/>
                <w:sz w:val="22"/>
                <w:szCs w:val="22"/>
              </w:rPr>
              <w:t>:</w:t>
            </w:r>
            <w:r w:rsidRPr="007C1E2F">
              <w:rPr>
                <w:rFonts w:ascii="Candara" w:hAnsi="Candara"/>
                <w:sz w:val="22"/>
                <w:szCs w:val="22"/>
              </w:rPr>
              <w:t xml:space="preserve">30 </w:t>
            </w:r>
            <w:r w:rsidR="00C9398E">
              <w:rPr>
                <w:rFonts w:ascii="Candara" w:hAnsi="Candara"/>
                <w:sz w:val="22"/>
                <w:szCs w:val="22"/>
              </w:rPr>
              <w:t>–</w:t>
            </w:r>
            <w:r w:rsidRPr="007C1E2F">
              <w:rPr>
                <w:rFonts w:ascii="Candara" w:hAnsi="Candara"/>
                <w:sz w:val="22"/>
                <w:szCs w:val="22"/>
              </w:rPr>
              <w:t xml:space="preserve"> 20</w:t>
            </w:r>
            <w:r w:rsidR="00C9398E">
              <w:rPr>
                <w:rFonts w:ascii="Candara" w:hAnsi="Candara"/>
                <w:sz w:val="22"/>
                <w:szCs w:val="22"/>
              </w:rPr>
              <w:t>:</w:t>
            </w:r>
            <w:r w:rsidRPr="007C1E2F">
              <w:rPr>
                <w:rFonts w:ascii="Candara" w:hAnsi="Candara"/>
                <w:sz w:val="22"/>
                <w:szCs w:val="22"/>
              </w:rPr>
              <w:t>00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 xml:space="preserve">Aanmelding doubletten door de contactpersoon </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20</w:t>
            </w:r>
            <w:r w:rsidR="00C9398E">
              <w:rPr>
                <w:rFonts w:ascii="Candara" w:hAnsi="Candara"/>
                <w:sz w:val="22"/>
                <w:szCs w:val="22"/>
              </w:rPr>
              <w:t>:</w:t>
            </w:r>
            <w:r w:rsidRPr="007C1E2F">
              <w:rPr>
                <w:rFonts w:ascii="Candara" w:hAnsi="Candara"/>
                <w:sz w:val="22"/>
                <w:szCs w:val="22"/>
              </w:rPr>
              <w:t>30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Loting voor indeling van het toernooi</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21</w:t>
            </w:r>
            <w:r w:rsidR="00C9398E">
              <w:rPr>
                <w:rFonts w:ascii="Candara" w:hAnsi="Candara"/>
                <w:sz w:val="22"/>
                <w:szCs w:val="22"/>
              </w:rPr>
              <w:t>:</w:t>
            </w:r>
            <w:r w:rsidRPr="007C1E2F">
              <w:rPr>
                <w:rFonts w:ascii="Candara" w:hAnsi="Candara"/>
                <w:sz w:val="22"/>
                <w:szCs w:val="22"/>
              </w:rPr>
              <w:t>00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Bekendmaking van de loting</w:t>
            </w:r>
          </w:p>
        </w:tc>
      </w:tr>
    </w:tbl>
    <w:p w:rsidR="00264EC8" w:rsidRPr="007C1E2F" w:rsidRDefault="00264EC8" w:rsidP="00264EC8">
      <w:pPr>
        <w:rPr>
          <w:rFonts w:ascii="Candara" w:hAnsi="Candara"/>
          <w:sz w:val="22"/>
          <w:szCs w:val="22"/>
        </w:rPr>
      </w:pPr>
    </w:p>
    <w:p w:rsidR="00264EC8" w:rsidRPr="007C1E2F" w:rsidRDefault="00264EC8" w:rsidP="00264EC8">
      <w:pPr>
        <w:rPr>
          <w:rFonts w:ascii="Candara" w:hAnsi="Candara"/>
          <w:sz w:val="22"/>
          <w:szCs w:val="22"/>
        </w:rPr>
      </w:pPr>
    </w:p>
    <w:p w:rsidR="00264EC8" w:rsidRPr="007C1E2F" w:rsidRDefault="00264EC8" w:rsidP="00264EC8">
      <w:pPr>
        <w:rPr>
          <w:rFonts w:ascii="Candara" w:hAnsi="Candara"/>
          <w:sz w:val="22"/>
          <w:szCs w:val="22"/>
        </w:rPr>
      </w:pPr>
      <w:r w:rsidRPr="007C1E2F">
        <w:rPr>
          <w:rFonts w:ascii="Candara" w:hAnsi="Candara"/>
          <w:b/>
          <w:sz w:val="22"/>
          <w:szCs w:val="22"/>
        </w:rPr>
        <w:t xml:space="preserve">Zaterdag </w:t>
      </w:r>
      <w:r w:rsidR="00A7571F" w:rsidRPr="007C1E2F">
        <w:rPr>
          <w:rFonts w:ascii="Candara" w:hAnsi="Candara"/>
          <w:b/>
          <w:sz w:val="22"/>
          <w:szCs w:val="22"/>
        </w:rPr>
        <w:t>1</w:t>
      </w:r>
      <w:r w:rsidR="00BD0E24">
        <w:rPr>
          <w:rFonts w:ascii="Candara" w:hAnsi="Candara"/>
          <w:b/>
          <w:sz w:val="22"/>
          <w:szCs w:val="22"/>
        </w:rPr>
        <w:t>1</w:t>
      </w:r>
      <w:r w:rsidR="00220617" w:rsidRPr="007C1E2F">
        <w:rPr>
          <w:rFonts w:ascii="Candara" w:hAnsi="Candara"/>
          <w:b/>
          <w:sz w:val="22"/>
          <w:szCs w:val="22"/>
        </w:rPr>
        <w:t xml:space="preserve"> </w:t>
      </w:r>
      <w:r w:rsidRPr="007C1E2F">
        <w:rPr>
          <w:rFonts w:ascii="Candara" w:hAnsi="Candara"/>
          <w:b/>
          <w:sz w:val="22"/>
          <w:szCs w:val="22"/>
        </w:rPr>
        <w:t xml:space="preserve">mei </w:t>
      </w:r>
      <w:r w:rsidR="002762FC" w:rsidRPr="007C1E2F">
        <w:rPr>
          <w:rFonts w:ascii="Candara" w:hAnsi="Candara"/>
          <w:b/>
          <w:sz w:val="22"/>
          <w:szCs w:val="22"/>
        </w:rPr>
        <w:t>201</w:t>
      </w:r>
      <w:r w:rsidR="00BD0E24">
        <w:rPr>
          <w:rFonts w:ascii="Candara" w:hAnsi="Candara"/>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5771"/>
      </w:tblGrid>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8</w:t>
            </w:r>
            <w:r w:rsidR="00C9398E">
              <w:rPr>
                <w:rFonts w:ascii="Candara" w:hAnsi="Candara"/>
                <w:sz w:val="22"/>
                <w:szCs w:val="22"/>
              </w:rPr>
              <w:t>:</w:t>
            </w:r>
            <w:r w:rsidRPr="007C1E2F">
              <w:rPr>
                <w:rFonts w:ascii="Candara" w:hAnsi="Candara"/>
                <w:sz w:val="22"/>
                <w:szCs w:val="22"/>
              </w:rPr>
              <w:t>45 uur</w:t>
            </w:r>
          </w:p>
        </w:tc>
        <w:tc>
          <w:tcPr>
            <w:tcW w:w="5771" w:type="dxa"/>
          </w:tcPr>
          <w:p w:rsidR="00264EC8" w:rsidRPr="007C1E2F" w:rsidRDefault="00CD4F88" w:rsidP="005D3D76">
            <w:pPr>
              <w:rPr>
                <w:rFonts w:ascii="Candara" w:hAnsi="Candara"/>
                <w:sz w:val="22"/>
                <w:szCs w:val="22"/>
              </w:rPr>
            </w:pPr>
            <w:r w:rsidRPr="007C1E2F">
              <w:rPr>
                <w:rFonts w:ascii="Candara" w:hAnsi="Candara"/>
                <w:sz w:val="22"/>
                <w:szCs w:val="22"/>
              </w:rPr>
              <w:t xml:space="preserve">Melden deelnemers die niet overnachten op </w:t>
            </w:r>
            <w:r w:rsidR="00BD0E24">
              <w:rPr>
                <w:rFonts w:ascii="Candara" w:hAnsi="Candara"/>
                <w:sz w:val="22"/>
                <w:szCs w:val="22"/>
              </w:rPr>
              <w:t>Atlanta</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8</w:t>
            </w:r>
            <w:r w:rsidR="00C9398E">
              <w:rPr>
                <w:rFonts w:ascii="Candara" w:hAnsi="Candara"/>
                <w:sz w:val="22"/>
                <w:szCs w:val="22"/>
              </w:rPr>
              <w:t>:</w:t>
            </w:r>
            <w:r w:rsidRPr="007C1E2F">
              <w:rPr>
                <w:rFonts w:ascii="Candara" w:hAnsi="Candara"/>
                <w:sz w:val="22"/>
                <w:szCs w:val="22"/>
              </w:rPr>
              <w:t>55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Opening toernooi</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9</w:t>
            </w:r>
            <w:r w:rsidR="00C9398E">
              <w:rPr>
                <w:rFonts w:ascii="Candara" w:hAnsi="Candara"/>
                <w:sz w:val="22"/>
                <w:szCs w:val="22"/>
              </w:rPr>
              <w:t>:</w:t>
            </w:r>
            <w:r w:rsidRPr="007C1E2F">
              <w:rPr>
                <w:rFonts w:ascii="Candara" w:hAnsi="Candara"/>
                <w:sz w:val="22"/>
                <w:szCs w:val="22"/>
              </w:rPr>
              <w:t>00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Start toernooi</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12</w:t>
            </w:r>
            <w:r w:rsidR="00C9398E">
              <w:rPr>
                <w:rFonts w:ascii="Candara" w:hAnsi="Candara"/>
                <w:sz w:val="22"/>
                <w:szCs w:val="22"/>
              </w:rPr>
              <w:t>:</w:t>
            </w:r>
            <w:r w:rsidRPr="007C1E2F">
              <w:rPr>
                <w:rFonts w:ascii="Candara" w:hAnsi="Candara"/>
                <w:sz w:val="22"/>
                <w:szCs w:val="22"/>
              </w:rPr>
              <w:t>30 -13</w:t>
            </w:r>
            <w:r w:rsidR="00C9398E">
              <w:rPr>
                <w:rFonts w:ascii="Candara" w:hAnsi="Candara"/>
                <w:sz w:val="22"/>
                <w:szCs w:val="22"/>
              </w:rPr>
              <w:t>:</w:t>
            </w:r>
            <w:r w:rsidRPr="007C1E2F">
              <w:rPr>
                <w:rFonts w:ascii="Candara" w:hAnsi="Candara"/>
                <w:sz w:val="22"/>
                <w:szCs w:val="22"/>
              </w:rPr>
              <w:t>30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Middagpauze</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4B4445" w:rsidP="005D3D76">
            <w:pPr>
              <w:rPr>
                <w:rFonts w:ascii="Candara" w:hAnsi="Candara"/>
                <w:sz w:val="22"/>
                <w:szCs w:val="22"/>
              </w:rPr>
            </w:pPr>
            <w:r w:rsidRPr="007C1E2F">
              <w:rPr>
                <w:rFonts w:ascii="Candara" w:hAnsi="Candara"/>
                <w:sz w:val="22"/>
                <w:szCs w:val="22"/>
              </w:rPr>
              <w:t>17</w:t>
            </w:r>
            <w:r w:rsidR="00C9398E">
              <w:rPr>
                <w:rFonts w:ascii="Candara" w:hAnsi="Candara"/>
                <w:sz w:val="22"/>
                <w:szCs w:val="22"/>
              </w:rPr>
              <w:t>:</w:t>
            </w:r>
            <w:r w:rsidRPr="007C1E2F">
              <w:rPr>
                <w:rFonts w:ascii="Candara" w:hAnsi="Candara"/>
                <w:sz w:val="22"/>
                <w:szCs w:val="22"/>
              </w:rPr>
              <w:t xml:space="preserve">00 </w:t>
            </w:r>
            <w:r w:rsidR="00C9398E">
              <w:rPr>
                <w:rFonts w:ascii="Candara" w:hAnsi="Candara"/>
                <w:sz w:val="22"/>
                <w:szCs w:val="22"/>
              </w:rPr>
              <w:t>–</w:t>
            </w:r>
            <w:r w:rsidRPr="007C1E2F">
              <w:rPr>
                <w:rFonts w:ascii="Candara" w:hAnsi="Candara"/>
                <w:sz w:val="22"/>
                <w:szCs w:val="22"/>
              </w:rPr>
              <w:t xml:space="preserve"> 18</w:t>
            </w:r>
            <w:r w:rsidR="00C9398E">
              <w:rPr>
                <w:rFonts w:ascii="Candara" w:hAnsi="Candara"/>
                <w:sz w:val="22"/>
                <w:szCs w:val="22"/>
              </w:rPr>
              <w:t>:</w:t>
            </w:r>
            <w:r w:rsidRPr="007C1E2F">
              <w:rPr>
                <w:rFonts w:ascii="Candara" w:hAnsi="Candara"/>
                <w:sz w:val="22"/>
                <w:szCs w:val="22"/>
              </w:rPr>
              <w:t>0</w:t>
            </w:r>
            <w:r w:rsidR="00264EC8" w:rsidRPr="007C1E2F">
              <w:rPr>
                <w:rFonts w:ascii="Candara" w:hAnsi="Candara"/>
                <w:sz w:val="22"/>
                <w:szCs w:val="22"/>
              </w:rPr>
              <w:t>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Einde eerste speeldag</w:t>
            </w:r>
          </w:p>
        </w:tc>
      </w:tr>
      <w:tr w:rsidR="00CD4F88" w:rsidRPr="007C1E2F" w:rsidTr="005D3D76">
        <w:tc>
          <w:tcPr>
            <w:tcW w:w="534" w:type="dxa"/>
          </w:tcPr>
          <w:p w:rsidR="00CD4F88" w:rsidRPr="007C1E2F" w:rsidRDefault="00CD4F88" w:rsidP="005D3D76">
            <w:pPr>
              <w:numPr>
                <w:ilvl w:val="0"/>
                <w:numId w:val="4"/>
              </w:numPr>
              <w:rPr>
                <w:rFonts w:ascii="Candara" w:hAnsi="Candara"/>
                <w:sz w:val="22"/>
                <w:szCs w:val="22"/>
              </w:rPr>
            </w:pPr>
          </w:p>
        </w:tc>
        <w:tc>
          <w:tcPr>
            <w:tcW w:w="2551" w:type="dxa"/>
          </w:tcPr>
          <w:p w:rsidR="00CD4F88" w:rsidRPr="007C1E2F" w:rsidRDefault="00CD4F88" w:rsidP="005D3D76">
            <w:pPr>
              <w:rPr>
                <w:rFonts w:ascii="Candara" w:hAnsi="Candara"/>
                <w:sz w:val="22"/>
                <w:szCs w:val="22"/>
              </w:rPr>
            </w:pPr>
            <w:r w:rsidRPr="007C1E2F">
              <w:rPr>
                <w:rFonts w:ascii="Candara" w:hAnsi="Candara"/>
                <w:sz w:val="22"/>
                <w:szCs w:val="22"/>
              </w:rPr>
              <w:t>18</w:t>
            </w:r>
            <w:r w:rsidR="00C9398E">
              <w:rPr>
                <w:rFonts w:ascii="Candara" w:hAnsi="Candara"/>
                <w:sz w:val="22"/>
                <w:szCs w:val="22"/>
              </w:rPr>
              <w:t>:</w:t>
            </w:r>
            <w:r w:rsidRPr="007C1E2F">
              <w:rPr>
                <w:rFonts w:ascii="Candara" w:hAnsi="Candara"/>
                <w:sz w:val="22"/>
                <w:szCs w:val="22"/>
              </w:rPr>
              <w:t>00 – 19</w:t>
            </w:r>
            <w:r w:rsidR="00C9398E">
              <w:rPr>
                <w:rFonts w:ascii="Candara" w:hAnsi="Candara"/>
                <w:sz w:val="22"/>
                <w:szCs w:val="22"/>
              </w:rPr>
              <w:t>:</w:t>
            </w:r>
            <w:r w:rsidR="006C6EDC">
              <w:rPr>
                <w:rFonts w:ascii="Candara" w:hAnsi="Candara"/>
                <w:sz w:val="22"/>
                <w:szCs w:val="22"/>
              </w:rPr>
              <w:t>30</w:t>
            </w:r>
            <w:r w:rsidR="00220617" w:rsidRPr="007C1E2F">
              <w:rPr>
                <w:rFonts w:ascii="Candara" w:hAnsi="Candara"/>
                <w:sz w:val="22"/>
                <w:szCs w:val="22"/>
              </w:rPr>
              <w:t xml:space="preserve"> uur</w:t>
            </w:r>
          </w:p>
        </w:tc>
        <w:tc>
          <w:tcPr>
            <w:tcW w:w="5771" w:type="dxa"/>
          </w:tcPr>
          <w:p w:rsidR="00CD4F88" w:rsidRPr="007C1E2F" w:rsidRDefault="00CD4F88" w:rsidP="00EC7D0A">
            <w:pPr>
              <w:rPr>
                <w:rFonts w:ascii="Candara" w:hAnsi="Candara"/>
                <w:sz w:val="22"/>
                <w:szCs w:val="22"/>
              </w:rPr>
            </w:pPr>
            <w:r w:rsidRPr="007C1E2F">
              <w:rPr>
                <w:rFonts w:ascii="Candara" w:hAnsi="Candara"/>
                <w:sz w:val="22"/>
                <w:szCs w:val="22"/>
              </w:rPr>
              <w:t>Maaltijd</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20</w:t>
            </w:r>
            <w:r w:rsidR="00C9398E">
              <w:rPr>
                <w:rFonts w:ascii="Candara" w:hAnsi="Candara"/>
                <w:sz w:val="22"/>
                <w:szCs w:val="22"/>
              </w:rPr>
              <w:t>:</w:t>
            </w:r>
            <w:r w:rsidRPr="007C1E2F">
              <w:rPr>
                <w:rFonts w:ascii="Candara" w:hAnsi="Candara"/>
                <w:sz w:val="22"/>
                <w:szCs w:val="22"/>
              </w:rPr>
              <w:t>30 – 01</w:t>
            </w:r>
            <w:r w:rsidR="00C9398E">
              <w:rPr>
                <w:rFonts w:ascii="Candara" w:hAnsi="Candara"/>
                <w:sz w:val="22"/>
                <w:szCs w:val="22"/>
              </w:rPr>
              <w:t>:</w:t>
            </w:r>
            <w:r w:rsidRPr="007C1E2F">
              <w:rPr>
                <w:rFonts w:ascii="Candara" w:hAnsi="Candara"/>
                <w:sz w:val="22"/>
                <w:szCs w:val="22"/>
              </w:rPr>
              <w:t>00 uur</w:t>
            </w:r>
          </w:p>
        </w:tc>
        <w:tc>
          <w:tcPr>
            <w:tcW w:w="5771" w:type="dxa"/>
          </w:tcPr>
          <w:p w:rsidR="00CD4F88" w:rsidRPr="007C1E2F" w:rsidRDefault="00264EC8" w:rsidP="00EC7D0A">
            <w:pPr>
              <w:rPr>
                <w:rFonts w:ascii="Candara" w:hAnsi="Candara"/>
                <w:sz w:val="22"/>
                <w:szCs w:val="22"/>
              </w:rPr>
            </w:pPr>
            <w:r w:rsidRPr="007C1E2F">
              <w:rPr>
                <w:rFonts w:ascii="Candara" w:hAnsi="Candara"/>
                <w:sz w:val="22"/>
                <w:szCs w:val="22"/>
              </w:rPr>
              <w:t xml:space="preserve">Gezellig samenzijn met muziek </w:t>
            </w:r>
          </w:p>
        </w:tc>
      </w:tr>
    </w:tbl>
    <w:p w:rsidR="00CD4F88" w:rsidRPr="007C1E2F" w:rsidRDefault="00CD4F88" w:rsidP="00264EC8">
      <w:pPr>
        <w:rPr>
          <w:rFonts w:ascii="Candara" w:hAnsi="Candara"/>
          <w:sz w:val="22"/>
          <w:szCs w:val="22"/>
          <w:lang w:eastAsia="en-US"/>
        </w:rPr>
      </w:pPr>
    </w:p>
    <w:p w:rsidR="00264EC8" w:rsidRPr="007C1E2F" w:rsidRDefault="00264EC8" w:rsidP="00264EC8">
      <w:pPr>
        <w:pStyle w:val="Kop5"/>
        <w:rPr>
          <w:rFonts w:ascii="Candara" w:hAnsi="Candara"/>
          <w:b/>
          <w:bCs/>
          <w:color w:val="auto"/>
          <w:sz w:val="22"/>
          <w:szCs w:val="22"/>
        </w:rPr>
      </w:pPr>
      <w:r w:rsidRPr="007C1E2F">
        <w:rPr>
          <w:rFonts w:ascii="Candara" w:hAnsi="Candara"/>
          <w:b/>
          <w:bCs/>
          <w:color w:val="auto"/>
          <w:sz w:val="22"/>
          <w:szCs w:val="22"/>
        </w:rPr>
        <w:t xml:space="preserve">Zondag </w:t>
      </w:r>
      <w:r w:rsidR="00A7571F" w:rsidRPr="007C1E2F">
        <w:rPr>
          <w:rFonts w:ascii="Candara" w:hAnsi="Candara"/>
          <w:b/>
          <w:bCs/>
          <w:color w:val="auto"/>
          <w:sz w:val="22"/>
          <w:szCs w:val="22"/>
        </w:rPr>
        <w:t>1</w:t>
      </w:r>
      <w:r w:rsidR="00500DFD">
        <w:rPr>
          <w:rFonts w:ascii="Candara" w:hAnsi="Candara"/>
          <w:b/>
          <w:bCs/>
          <w:color w:val="auto"/>
          <w:sz w:val="22"/>
          <w:szCs w:val="22"/>
        </w:rPr>
        <w:t>2</w:t>
      </w:r>
      <w:r w:rsidRPr="007C1E2F">
        <w:rPr>
          <w:rFonts w:ascii="Candara" w:hAnsi="Candara"/>
          <w:b/>
          <w:bCs/>
          <w:color w:val="auto"/>
          <w:sz w:val="22"/>
          <w:szCs w:val="22"/>
        </w:rPr>
        <w:t xml:space="preserve"> mei </w:t>
      </w:r>
      <w:r w:rsidR="002762FC" w:rsidRPr="007C1E2F">
        <w:rPr>
          <w:rFonts w:ascii="Candara" w:hAnsi="Candara"/>
          <w:b/>
          <w:bCs/>
          <w:color w:val="auto"/>
          <w:sz w:val="22"/>
          <w:szCs w:val="22"/>
        </w:rPr>
        <w:t>201</w:t>
      </w:r>
      <w:r w:rsidR="00245547">
        <w:rPr>
          <w:rFonts w:ascii="Candara" w:hAnsi="Candara"/>
          <w:b/>
          <w:bCs/>
          <w:color w:val="auto"/>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5771"/>
      </w:tblGrid>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5D3D76">
            <w:pPr>
              <w:rPr>
                <w:rFonts w:ascii="Candara" w:hAnsi="Candara"/>
                <w:sz w:val="22"/>
                <w:szCs w:val="22"/>
              </w:rPr>
            </w:pPr>
            <w:r w:rsidRPr="007C1E2F">
              <w:rPr>
                <w:rFonts w:ascii="Candara" w:hAnsi="Candara"/>
                <w:sz w:val="22"/>
                <w:szCs w:val="22"/>
              </w:rPr>
              <w:t>09</w:t>
            </w:r>
            <w:r w:rsidR="00C9398E">
              <w:rPr>
                <w:rFonts w:ascii="Candara" w:hAnsi="Candara"/>
                <w:sz w:val="22"/>
                <w:szCs w:val="22"/>
              </w:rPr>
              <w:t>:</w:t>
            </w:r>
            <w:r w:rsidRPr="007C1E2F">
              <w:rPr>
                <w:rFonts w:ascii="Candara" w:hAnsi="Candara"/>
                <w:sz w:val="22"/>
                <w:szCs w:val="22"/>
              </w:rPr>
              <w:t>00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Aanvang tweede speeldag</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CD4F88">
            <w:pPr>
              <w:rPr>
                <w:rFonts w:ascii="Candara" w:hAnsi="Candara"/>
                <w:sz w:val="22"/>
                <w:szCs w:val="22"/>
              </w:rPr>
            </w:pPr>
            <w:r w:rsidRPr="007C1E2F">
              <w:rPr>
                <w:rFonts w:ascii="Candara" w:hAnsi="Candara"/>
                <w:sz w:val="22"/>
                <w:szCs w:val="22"/>
              </w:rPr>
              <w:t>1</w:t>
            </w:r>
            <w:r w:rsidR="00CD4F88" w:rsidRPr="007C1E2F">
              <w:rPr>
                <w:rFonts w:ascii="Candara" w:hAnsi="Candara"/>
                <w:sz w:val="22"/>
                <w:szCs w:val="22"/>
              </w:rPr>
              <w:t>3</w:t>
            </w:r>
            <w:r w:rsidR="00C9398E">
              <w:rPr>
                <w:rFonts w:ascii="Candara" w:hAnsi="Candara"/>
                <w:sz w:val="22"/>
                <w:szCs w:val="22"/>
              </w:rPr>
              <w:t>:</w:t>
            </w:r>
            <w:r w:rsidR="00CD4F88" w:rsidRPr="007C1E2F">
              <w:rPr>
                <w:rFonts w:ascii="Candara" w:hAnsi="Candara"/>
                <w:sz w:val="22"/>
                <w:szCs w:val="22"/>
              </w:rPr>
              <w:t>00 -14</w:t>
            </w:r>
            <w:r w:rsidR="00C9398E">
              <w:rPr>
                <w:rFonts w:ascii="Candara" w:hAnsi="Candara"/>
                <w:sz w:val="22"/>
                <w:szCs w:val="22"/>
              </w:rPr>
              <w:t>:</w:t>
            </w:r>
            <w:r w:rsidRPr="007C1E2F">
              <w:rPr>
                <w:rFonts w:ascii="Candara" w:hAnsi="Candara"/>
                <w:sz w:val="22"/>
                <w:szCs w:val="22"/>
              </w:rPr>
              <w:t>00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Middagpauze</w:t>
            </w:r>
          </w:p>
        </w:tc>
      </w:tr>
      <w:tr w:rsidR="00264EC8" w:rsidRPr="007C1E2F" w:rsidTr="005D3D76">
        <w:tc>
          <w:tcPr>
            <w:tcW w:w="534" w:type="dxa"/>
          </w:tcPr>
          <w:p w:rsidR="00264EC8" w:rsidRPr="007C1E2F" w:rsidRDefault="00264EC8" w:rsidP="005D3D76">
            <w:pPr>
              <w:numPr>
                <w:ilvl w:val="0"/>
                <w:numId w:val="4"/>
              </w:numPr>
              <w:rPr>
                <w:rFonts w:ascii="Candara" w:hAnsi="Candara"/>
                <w:sz w:val="22"/>
                <w:szCs w:val="22"/>
              </w:rPr>
            </w:pPr>
          </w:p>
        </w:tc>
        <w:tc>
          <w:tcPr>
            <w:tcW w:w="2551" w:type="dxa"/>
          </w:tcPr>
          <w:p w:rsidR="00264EC8" w:rsidRPr="007C1E2F" w:rsidRDefault="00264EC8" w:rsidP="00CD4F88">
            <w:pPr>
              <w:rPr>
                <w:rFonts w:ascii="Candara" w:hAnsi="Candara"/>
                <w:sz w:val="22"/>
                <w:szCs w:val="22"/>
              </w:rPr>
            </w:pPr>
            <w:proofErr w:type="gramStart"/>
            <w:r w:rsidRPr="007C1E2F">
              <w:rPr>
                <w:rFonts w:ascii="Candara" w:hAnsi="Candara"/>
                <w:sz w:val="22"/>
                <w:szCs w:val="22"/>
              </w:rPr>
              <w:t>circa</w:t>
            </w:r>
            <w:proofErr w:type="gramEnd"/>
            <w:r w:rsidRPr="007C1E2F">
              <w:rPr>
                <w:rFonts w:ascii="Candara" w:hAnsi="Candara"/>
                <w:sz w:val="22"/>
                <w:szCs w:val="22"/>
              </w:rPr>
              <w:t xml:space="preserve"> 14</w:t>
            </w:r>
            <w:r w:rsidR="00C9398E">
              <w:rPr>
                <w:rFonts w:ascii="Candara" w:hAnsi="Candara"/>
                <w:sz w:val="22"/>
                <w:szCs w:val="22"/>
              </w:rPr>
              <w:t>:</w:t>
            </w:r>
            <w:r w:rsidR="00CD4F88" w:rsidRPr="007C1E2F">
              <w:rPr>
                <w:rFonts w:ascii="Candara" w:hAnsi="Candara"/>
                <w:sz w:val="22"/>
                <w:szCs w:val="22"/>
              </w:rPr>
              <w:t>30</w:t>
            </w:r>
            <w:r w:rsidRPr="007C1E2F">
              <w:rPr>
                <w:rFonts w:ascii="Candara" w:hAnsi="Candara"/>
                <w:sz w:val="22"/>
                <w:szCs w:val="22"/>
              </w:rPr>
              <w:t xml:space="preserve"> uur</w:t>
            </w:r>
          </w:p>
        </w:tc>
        <w:tc>
          <w:tcPr>
            <w:tcW w:w="5771" w:type="dxa"/>
          </w:tcPr>
          <w:p w:rsidR="00264EC8" w:rsidRPr="007C1E2F" w:rsidRDefault="00264EC8" w:rsidP="005D3D76">
            <w:pPr>
              <w:rPr>
                <w:rFonts w:ascii="Candara" w:hAnsi="Candara"/>
                <w:sz w:val="22"/>
                <w:szCs w:val="22"/>
              </w:rPr>
            </w:pPr>
            <w:r w:rsidRPr="007C1E2F">
              <w:rPr>
                <w:rFonts w:ascii="Candara" w:hAnsi="Candara"/>
                <w:sz w:val="22"/>
                <w:szCs w:val="22"/>
              </w:rPr>
              <w:t>Finale</w:t>
            </w:r>
          </w:p>
        </w:tc>
      </w:tr>
    </w:tbl>
    <w:p w:rsidR="00264EC8" w:rsidRPr="007C1E2F" w:rsidRDefault="00264EC8" w:rsidP="00264EC8">
      <w:pPr>
        <w:rPr>
          <w:rFonts w:ascii="Candara" w:hAnsi="Candara"/>
          <w:b/>
          <w:sz w:val="22"/>
          <w:szCs w:val="22"/>
        </w:rPr>
      </w:pPr>
    </w:p>
    <w:p w:rsidR="00264EC8" w:rsidRPr="007C1E2F" w:rsidRDefault="00264EC8" w:rsidP="00264EC8">
      <w:pPr>
        <w:rPr>
          <w:rFonts w:ascii="Candara" w:hAnsi="Candara"/>
          <w:b/>
          <w:sz w:val="22"/>
          <w:szCs w:val="22"/>
        </w:rPr>
      </w:pPr>
    </w:p>
    <w:p w:rsidR="00264EC8" w:rsidRPr="007C1E2F" w:rsidRDefault="00264EC8" w:rsidP="00264EC8">
      <w:pPr>
        <w:rPr>
          <w:rFonts w:ascii="Candara" w:hAnsi="Candara"/>
          <w:b/>
          <w:sz w:val="22"/>
          <w:szCs w:val="22"/>
        </w:rPr>
      </w:pPr>
      <w:r w:rsidRPr="007C1E2F">
        <w:rPr>
          <w:rFonts w:ascii="Candara" w:hAnsi="Candara"/>
          <w:b/>
          <w:sz w:val="22"/>
          <w:szCs w:val="22"/>
        </w:rPr>
        <w:t>Deelname</w:t>
      </w:r>
    </w:p>
    <w:p w:rsidR="00264EC8" w:rsidRPr="007C1E2F" w:rsidRDefault="00220617" w:rsidP="00264EC8">
      <w:pPr>
        <w:numPr>
          <w:ilvl w:val="0"/>
          <w:numId w:val="5"/>
        </w:numPr>
        <w:tabs>
          <w:tab w:val="clear" w:pos="1590"/>
          <w:tab w:val="num" w:pos="360"/>
        </w:tabs>
        <w:ind w:left="360"/>
        <w:rPr>
          <w:rFonts w:ascii="Candara" w:hAnsi="Candara"/>
          <w:sz w:val="22"/>
          <w:szCs w:val="22"/>
        </w:rPr>
      </w:pPr>
      <w:r w:rsidRPr="007C1E2F">
        <w:rPr>
          <w:rFonts w:ascii="Candara" w:hAnsi="Candara"/>
          <w:sz w:val="22"/>
          <w:szCs w:val="22"/>
        </w:rPr>
        <w:t>D</w:t>
      </w:r>
      <w:r w:rsidR="00264EC8" w:rsidRPr="007C1E2F">
        <w:rPr>
          <w:rFonts w:ascii="Candara" w:hAnsi="Candara"/>
          <w:sz w:val="22"/>
          <w:szCs w:val="22"/>
        </w:rPr>
        <w:t>eelname is mogelijk voor leden van bij NFN aangesloten verenigingen en voor individuele leden van NFN</w:t>
      </w:r>
      <w:r w:rsidRPr="007C1E2F">
        <w:rPr>
          <w:rFonts w:ascii="Candara" w:hAnsi="Candara"/>
          <w:sz w:val="22"/>
          <w:szCs w:val="22"/>
        </w:rPr>
        <w:t>.</w:t>
      </w:r>
    </w:p>
    <w:p w:rsidR="00264EC8" w:rsidRPr="007C1E2F" w:rsidRDefault="002762FC" w:rsidP="00264EC8">
      <w:pPr>
        <w:numPr>
          <w:ilvl w:val="0"/>
          <w:numId w:val="5"/>
        </w:numPr>
        <w:tabs>
          <w:tab w:val="clear" w:pos="1590"/>
          <w:tab w:val="num" w:pos="360"/>
        </w:tabs>
        <w:ind w:left="360"/>
        <w:rPr>
          <w:rFonts w:ascii="Candara" w:hAnsi="Candara"/>
          <w:sz w:val="22"/>
          <w:szCs w:val="22"/>
        </w:rPr>
      </w:pPr>
      <w:r w:rsidRPr="007C1E2F">
        <w:rPr>
          <w:rFonts w:ascii="Candara" w:hAnsi="Candara"/>
          <w:sz w:val="22"/>
          <w:szCs w:val="22"/>
        </w:rPr>
        <w:t>Het is een p</w:t>
      </w:r>
      <w:r w:rsidR="00220617" w:rsidRPr="007C1E2F">
        <w:rPr>
          <w:rFonts w:ascii="Candara" w:hAnsi="Candara"/>
          <w:sz w:val="22"/>
          <w:szCs w:val="22"/>
        </w:rPr>
        <w:t>é</w:t>
      </w:r>
      <w:r w:rsidRPr="007C1E2F">
        <w:rPr>
          <w:rFonts w:ascii="Candara" w:hAnsi="Candara"/>
          <w:sz w:val="22"/>
          <w:szCs w:val="22"/>
        </w:rPr>
        <w:t xml:space="preserve">tanquetoernooi voor </w:t>
      </w:r>
      <w:r w:rsidR="004B513D" w:rsidRPr="007C1E2F">
        <w:rPr>
          <w:rFonts w:ascii="Candara" w:hAnsi="Candara"/>
          <w:sz w:val="22"/>
          <w:szCs w:val="22"/>
        </w:rPr>
        <w:t>gemengde doubletten.</w:t>
      </w:r>
    </w:p>
    <w:p w:rsidR="00EC7D0A" w:rsidRPr="007C1E2F" w:rsidRDefault="004B513D" w:rsidP="00264EC8">
      <w:pPr>
        <w:numPr>
          <w:ilvl w:val="0"/>
          <w:numId w:val="5"/>
        </w:numPr>
        <w:tabs>
          <w:tab w:val="clear" w:pos="1590"/>
          <w:tab w:val="num" w:pos="360"/>
        </w:tabs>
        <w:ind w:left="360"/>
        <w:rPr>
          <w:rFonts w:ascii="Candara" w:hAnsi="Candara"/>
          <w:sz w:val="22"/>
          <w:szCs w:val="22"/>
        </w:rPr>
      </w:pPr>
      <w:r w:rsidRPr="007C1E2F">
        <w:rPr>
          <w:rFonts w:ascii="Candara" w:hAnsi="Candara"/>
          <w:sz w:val="22"/>
          <w:szCs w:val="22"/>
        </w:rPr>
        <w:t>D</w:t>
      </w:r>
      <w:r w:rsidR="00264EC8" w:rsidRPr="007C1E2F">
        <w:rPr>
          <w:rFonts w:ascii="Candara" w:hAnsi="Candara"/>
          <w:sz w:val="22"/>
          <w:szCs w:val="22"/>
        </w:rPr>
        <w:t xml:space="preserve">e </w:t>
      </w:r>
      <w:proofErr w:type="gramStart"/>
      <w:r w:rsidR="00264EC8" w:rsidRPr="007C1E2F">
        <w:rPr>
          <w:rFonts w:ascii="Candara" w:hAnsi="Candara"/>
          <w:sz w:val="22"/>
          <w:szCs w:val="22"/>
        </w:rPr>
        <w:t>minimum leeftijd</w:t>
      </w:r>
      <w:proofErr w:type="gramEnd"/>
      <w:r w:rsidR="00264EC8" w:rsidRPr="007C1E2F">
        <w:rPr>
          <w:rFonts w:ascii="Candara" w:hAnsi="Candara"/>
          <w:sz w:val="22"/>
          <w:szCs w:val="22"/>
        </w:rPr>
        <w:t xml:space="preserve"> voor deelname is vastgesteld op 15 jaar (leeftijd in het jaar van het evenement)</w:t>
      </w:r>
      <w:r w:rsidRPr="007C1E2F">
        <w:rPr>
          <w:rFonts w:ascii="Candara" w:hAnsi="Candara"/>
          <w:sz w:val="22"/>
          <w:szCs w:val="22"/>
        </w:rPr>
        <w:t>.</w:t>
      </w:r>
    </w:p>
    <w:p w:rsidR="00264EC8" w:rsidRPr="007C1E2F" w:rsidRDefault="00264EC8" w:rsidP="00264EC8">
      <w:pPr>
        <w:rPr>
          <w:rFonts w:ascii="Candara" w:hAnsi="Candara"/>
          <w:sz w:val="22"/>
          <w:szCs w:val="22"/>
        </w:rPr>
      </w:pPr>
    </w:p>
    <w:p w:rsidR="00264EC8" w:rsidRPr="007C1E2F" w:rsidRDefault="00264EC8" w:rsidP="00264EC8">
      <w:pPr>
        <w:rPr>
          <w:rFonts w:ascii="Candara" w:hAnsi="Candara"/>
          <w:b/>
          <w:sz w:val="22"/>
          <w:szCs w:val="22"/>
        </w:rPr>
      </w:pPr>
      <w:r w:rsidRPr="007C1E2F">
        <w:rPr>
          <w:rFonts w:ascii="Candara" w:hAnsi="Candara"/>
          <w:b/>
          <w:sz w:val="22"/>
          <w:szCs w:val="22"/>
        </w:rPr>
        <w:t>Inschrijving</w:t>
      </w:r>
    </w:p>
    <w:p w:rsidR="00B60158" w:rsidRPr="007C1E2F" w:rsidRDefault="00264EC8" w:rsidP="00315C68">
      <w:pPr>
        <w:tabs>
          <w:tab w:val="left" w:pos="360"/>
        </w:tabs>
        <w:rPr>
          <w:rFonts w:ascii="Candara" w:hAnsi="Candara"/>
          <w:sz w:val="22"/>
          <w:szCs w:val="22"/>
        </w:rPr>
      </w:pPr>
      <w:r w:rsidRPr="007C1E2F">
        <w:rPr>
          <w:rFonts w:ascii="Candara" w:hAnsi="Candara"/>
          <w:sz w:val="22"/>
          <w:szCs w:val="22"/>
        </w:rPr>
        <w:t xml:space="preserve">- </w:t>
      </w:r>
      <w:r w:rsidRPr="007C1E2F">
        <w:rPr>
          <w:rFonts w:ascii="Candara" w:hAnsi="Candara"/>
          <w:sz w:val="22"/>
          <w:szCs w:val="22"/>
        </w:rPr>
        <w:tab/>
        <w:t>zie voor wijze van inschrijving het NFN Vademecum Sport Commissie</w:t>
      </w:r>
    </w:p>
    <w:p w:rsidR="00B60158" w:rsidRPr="007C1E2F" w:rsidRDefault="00B60158" w:rsidP="00264EC8">
      <w:pPr>
        <w:rPr>
          <w:rFonts w:ascii="Candara" w:hAnsi="Candara"/>
          <w:b/>
          <w:sz w:val="22"/>
          <w:szCs w:val="22"/>
        </w:rPr>
      </w:pPr>
    </w:p>
    <w:p w:rsidR="00841A07" w:rsidRDefault="00841A07" w:rsidP="00264EC8">
      <w:pPr>
        <w:rPr>
          <w:rFonts w:ascii="Candara" w:hAnsi="Candara"/>
          <w:b/>
          <w:sz w:val="22"/>
          <w:szCs w:val="22"/>
        </w:rPr>
      </w:pPr>
    </w:p>
    <w:p w:rsidR="00264EC8" w:rsidRPr="007C1E2F" w:rsidRDefault="00264EC8" w:rsidP="00264EC8">
      <w:pPr>
        <w:rPr>
          <w:rFonts w:ascii="Candara" w:hAnsi="Candara"/>
          <w:b/>
          <w:sz w:val="22"/>
          <w:szCs w:val="22"/>
        </w:rPr>
      </w:pPr>
      <w:r w:rsidRPr="007C1E2F">
        <w:rPr>
          <w:rFonts w:ascii="Candara" w:hAnsi="Candara"/>
          <w:b/>
          <w:sz w:val="22"/>
          <w:szCs w:val="22"/>
        </w:rPr>
        <w:lastRenderedPageBreak/>
        <w:t>Opmerkingen:</w:t>
      </w:r>
    </w:p>
    <w:p w:rsidR="00264EC8" w:rsidRPr="007C1E2F" w:rsidRDefault="00264EC8" w:rsidP="00264EC8">
      <w:pPr>
        <w:numPr>
          <w:ilvl w:val="0"/>
          <w:numId w:val="6"/>
        </w:numPr>
        <w:tabs>
          <w:tab w:val="clear" w:pos="1590"/>
          <w:tab w:val="num" w:pos="360"/>
        </w:tabs>
        <w:ind w:left="360"/>
        <w:rPr>
          <w:rFonts w:ascii="Candara" w:hAnsi="Candara"/>
          <w:sz w:val="22"/>
          <w:szCs w:val="22"/>
        </w:rPr>
      </w:pPr>
      <w:r w:rsidRPr="007C1E2F">
        <w:rPr>
          <w:rFonts w:ascii="Candara" w:hAnsi="Candara"/>
          <w:b/>
          <w:sz w:val="22"/>
          <w:szCs w:val="22"/>
        </w:rPr>
        <w:t>"</w:t>
      </w:r>
      <w:r w:rsidR="009E7EDA" w:rsidRPr="007C1E2F">
        <w:rPr>
          <w:rFonts w:ascii="Candara" w:hAnsi="Candara"/>
          <w:b/>
          <w:sz w:val="22"/>
          <w:szCs w:val="22"/>
        </w:rPr>
        <w:t>V</w:t>
      </w:r>
      <w:r w:rsidRPr="007C1E2F">
        <w:rPr>
          <w:rFonts w:ascii="Candara" w:hAnsi="Candara"/>
          <w:b/>
          <w:sz w:val="22"/>
          <w:szCs w:val="22"/>
        </w:rPr>
        <w:t>rijheid" is een groot "goed", maar rekening houden met de medemens is daar onverbrekelijk mee verbonden</w:t>
      </w:r>
      <w:r w:rsidR="009E7EDA" w:rsidRPr="007C1E2F">
        <w:rPr>
          <w:rFonts w:ascii="Candara" w:hAnsi="Candara"/>
          <w:b/>
          <w:sz w:val="22"/>
          <w:szCs w:val="22"/>
        </w:rPr>
        <w:t>.</w:t>
      </w:r>
    </w:p>
    <w:p w:rsidR="00264EC8" w:rsidRPr="007C1E2F" w:rsidRDefault="009E7EDA" w:rsidP="00264EC8">
      <w:pPr>
        <w:numPr>
          <w:ilvl w:val="0"/>
          <w:numId w:val="6"/>
        </w:numPr>
        <w:tabs>
          <w:tab w:val="clear" w:pos="1590"/>
          <w:tab w:val="num" w:pos="360"/>
        </w:tabs>
        <w:ind w:left="360"/>
        <w:rPr>
          <w:rFonts w:ascii="Candara" w:hAnsi="Candara"/>
          <w:sz w:val="22"/>
          <w:szCs w:val="22"/>
        </w:rPr>
      </w:pPr>
      <w:r w:rsidRPr="007C1E2F">
        <w:rPr>
          <w:rFonts w:ascii="Candara" w:hAnsi="Candara"/>
          <w:sz w:val="22"/>
          <w:szCs w:val="22"/>
        </w:rPr>
        <w:t>T</w:t>
      </w:r>
      <w:r w:rsidR="00264EC8" w:rsidRPr="007C1E2F">
        <w:rPr>
          <w:rFonts w:ascii="Candara" w:hAnsi="Candara"/>
          <w:sz w:val="22"/>
          <w:szCs w:val="22"/>
        </w:rPr>
        <w:t xml:space="preserve">er voorkoming van organisatorische problemen wordt de deelnemende vereniging dringend verzocht er zorg voor te dragen, dat het aantal ingeschreven doubletten ook daadwerkelijk beide dagen op het toernooi aanwezig </w:t>
      </w:r>
      <w:r w:rsidR="00CF146B" w:rsidRPr="007C1E2F">
        <w:rPr>
          <w:rFonts w:ascii="Candara" w:hAnsi="Candara"/>
          <w:sz w:val="22"/>
          <w:szCs w:val="22"/>
        </w:rPr>
        <w:t>zijn</w:t>
      </w:r>
      <w:r w:rsidRPr="007C1E2F">
        <w:rPr>
          <w:rFonts w:ascii="Candara" w:hAnsi="Candara"/>
          <w:sz w:val="22"/>
          <w:szCs w:val="22"/>
        </w:rPr>
        <w:t>.</w:t>
      </w:r>
    </w:p>
    <w:p w:rsidR="00264EC8" w:rsidRPr="007C1E2F" w:rsidRDefault="009E7EDA" w:rsidP="00A3556C">
      <w:pPr>
        <w:numPr>
          <w:ilvl w:val="0"/>
          <w:numId w:val="6"/>
        </w:numPr>
        <w:tabs>
          <w:tab w:val="clear" w:pos="1590"/>
          <w:tab w:val="num" w:pos="360"/>
        </w:tabs>
        <w:ind w:left="360"/>
        <w:rPr>
          <w:rFonts w:ascii="Candara" w:hAnsi="Candara"/>
          <w:sz w:val="22"/>
          <w:szCs w:val="22"/>
        </w:rPr>
      </w:pPr>
      <w:r w:rsidRPr="007C1E2F">
        <w:rPr>
          <w:rFonts w:ascii="Candara" w:hAnsi="Candara"/>
          <w:sz w:val="22"/>
          <w:szCs w:val="22"/>
        </w:rPr>
        <w:t>H</w:t>
      </w:r>
      <w:r w:rsidR="00264EC8" w:rsidRPr="007C1E2F">
        <w:rPr>
          <w:rFonts w:ascii="Candara" w:hAnsi="Candara"/>
          <w:sz w:val="22"/>
          <w:szCs w:val="22"/>
        </w:rPr>
        <w:t>et gebeurt nogal eens dat de verenigingsdoubletten of individuele leden zich op het laatste moment afmelden bv. bij slechte weersverwachting of dat doubletten zonder afmelding wegblijven. Het niet (tijdig) afmelden voor aanvang van het evenement of het staken van deelname aan het evenement zonder een grondige reden kan tot uitsluiting leiden van deelname aan het volgende evenement, een en ander ter beoordeling van het bestuur van NFN</w:t>
      </w:r>
      <w:r w:rsidRPr="007C1E2F">
        <w:rPr>
          <w:rFonts w:ascii="Candara" w:hAnsi="Candara"/>
          <w:sz w:val="22"/>
          <w:szCs w:val="22"/>
        </w:rPr>
        <w:t>.</w:t>
      </w:r>
    </w:p>
    <w:p w:rsidR="00264EC8" w:rsidRDefault="009E7EDA" w:rsidP="00264EC8">
      <w:pPr>
        <w:numPr>
          <w:ilvl w:val="0"/>
          <w:numId w:val="6"/>
        </w:numPr>
        <w:tabs>
          <w:tab w:val="clear" w:pos="1590"/>
          <w:tab w:val="num" w:pos="360"/>
        </w:tabs>
        <w:ind w:left="360"/>
        <w:rPr>
          <w:rFonts w:ascii="Candara" w:hAnsi="Candara"/>
          <w:sz w:val="22"/>
          <w:szCs w:val="22"/>
        </w:rPr>
      </w:pPr>
      <w:r w:rsidRPr="007C1E2F">
        <w:rPr>
          <w:rFonts w:ascii="Candara" w:hAnsi="Candara"/>
          <w:sz w:val="22"/>
          <w:szCs w:val="22"/>
        </w:rPr>
        <w:t>O</w:t>
      </w:r>
      <w:r w:rsidR="00264EC8" w:rsidRPr="007C1E2F">
        <w:rPr>
          <w:rFonts w:ascii="Candara" w:hAnsi="Candara"/>
          <w:sz w:val="22"/>
          <w:szCs w:val="22"/>
        </w:rPr>
        <w:t xml:space="preserve">p het verenigingsterrein is EHBO </w:t>
      </w:r>
      <w:r w:rsidR="003E1655" w:rsidRPr="006C6EDC">
        <w:rPr>
          <w:rFonts w:ascii="Candara" w:hAnsi="Candara"/>
          <w:sz w:val="22"/>
          <w:szCs w:val="22"/>
        </w:rPr>
        <w:t>en AED</w:t>
      </w:r>
      <w:r w:rsidR="003E1655">
        <w:rPr>
          <w:rFonts w:ascii="Candara" w:hAnsi="Candara"/>
          <w:sz w:val="22"/>
          <w:szCs w:val="22"/>
        </w:rPr>
        <w:t xml:space="preserve"> </w:t>
      </w:r>
      <w:r w:rsidR="00264EC8" w:rsidRPr="007C1E2F">
        <w:rPr>
          <w:rFonts w:ascii="Candara" w:hAnsi="Candara"/>
          <w:sz w:val="22"/>
          <w:szCs w:val="22"/>
        </w:rPr>
        <w:t xml:space="preserve">aanwezig voor noodgevallen. Voor </w:t>
      </w:r>
      <w:r w:rsidR="00264EC8" w:rsidRPr="00841A07">
        <w:rPr>
          <w:rFonts w:ascii="Candara" w:hAnsi="Candara"/>
          <w:sz w:val="22"/>
          <w:szCs w:val="22"/>
        </w:rPr>
        <w:t>acute</w:t>
      </w:r>
      <w:r w:rsidR="00264EC8" w:rsidRPr="007C1E2F">
        <w:rPr>
          <w:rFonts w:ascii="Candara" w:hAnsi="Candara"/>
          <w:sz w:val="22"/>
          <w:szCs w:val="22"/>
        </w:rPr>
        <w:t xml:space="preserve"> blessures, die tijdens het evenement ontstaan, dient men zelf een standaarduitrusting te hebben.</w:t>
      </w:r>
    </w:p>
    <w:p w:rsidR="006C6EDC" w:rsidRDefault="006C6EDC" w:rsidP="00264EC8">
      <w:pPr>
        <w:numPr>
          <w:ilvl w:val="0"/>
          <w:numId w:val="6"/>
        </w:numPr>
        <w:tabs>
          <w:tab w:val="clear" w:pos="1590"/>
          <w:tab w:val="num" w:pos="360"/>
        </w:tabs>
        <w:ind w:left="360"/>
        <w:rPr>
          <w:rFonts w:ascii="Candara" w:hAnsi="Candara"/>
          <w:sz w:val="22"/>
          <w:szCs w:val="22"/>
        </w:rPr>
      </w:pPr>
      <w:r>
        <w:rPr>
          <w:rFonts w:ascii="Candara" w:hAnsi="Candara"/>
          <w:sz w:val="22"/>
          <w:szCs w:val="22"/>
        </w:rPr>
        <w:t>Auto’s kunnen tijden dit weekend niet op het terrein geparkeerd worden. Parkeren geschiedt op het veld naast de politiehonden vereniging.</w:t>
      </w:r>
    </w:p>
    <w:p w:rsidR="006C6EDC" w:rsidRPr="007C1E2F" w:rsidRDefault="006C6EDC" w:rsidP="00264EC8">
      <w:pPr>
        <w:numPr>
          <w:ilvl w:val="0"/>
          <w:numId w:val="6"/>
        </w:numPr>
        <w:tabs>
          <w:tab w:val="clear" w:pos="1590"/>
          <w:tab w:val="num" w:pos="360"/>
        </w:tabs>
        <w:ind w:left="360"/>
        <w:rPr>
          <w:rFonts w:ascii="Candara" w:hAnsi="Candara"/>
          <w:sz w:val="22"/>
          <w:szCs w:val="22"/>
        </w:rPr>
      </w:pPr>
      <w:r>
        <w:rPr>
          <w:rFonts w:ascii="Candara" w:hAnsi="Candara"/>
          <w:sz w:val="22"/>
          <w:szCs w:val="22"/>
        </w:rPr>
        <w:t>Dus na dat u de caravan of tent op de plaats heeft gezet auto naar parkeerplaats brengen.</w:t>
      </w:r>
    </w:p>
    <w:p w:rsidR="00264EC8" w:rsidRPr="007C1E2F" w:rsidRDefault="00264EC8" w:rsidP="00264EC8">
      <w:pPr>
        <w:ind w:left="360"/>
        <w:rPr>
          <w:rFonts w:ascii="Candara" w:hAnsi="Candara"/>
          <w:sz w:val="22"/>
          <w:szCs w:val="22"/>
        </w:rPr>
      </w:pPr>
    </w:p>
    <w:p w:rsidR="00264EC8" w:rsidRPr="007C1E2F" w:rsidRDefault="00264EC8" w:rsidP="00264EC8">
      <w:pPr>
        <w:rPr>
          <w:rFonts w:ascii="Candara" w:hAnsi="Candara"/>
          <w:b/>
          <w:sz w:val="22"/>
          <w:szCs w:val="22"/>
        </w:rPr>
      </w:pPr>
      <w:r w:rsidRPr="007C1E2F">
        <w:rPr>
          <w:rFonts w:ascii="Candara" w:hAnsi="Candara"/>
          <w:b/>
          <w:sz w:val="22"/>
          <w:szCs w:val="22"/>
        </w:rPr>
        <w:t>Wedstrijdreglement</w:t>
      </w:r>
    </w:p>
    <w:p w:rsidR="00264EC8" w:rsidRPr="007C1E2F" w:rsidRDefault="00426CC0" w:rsidP="00264EC8">
      <w:pPr>
        <w:numPr>
          <w:ilvl w:val="0"/>
          <w:numId w:val="7"/>
        </w:numPr>
        <w:tabs>
          <w:tab w:val="clear" w:pos="1590"/>
          <w:tab w:val="num" w:pos="360"/>
        </w:tabs>
        <w:ind w:left="360"/>
        <w:rPr>
          <w:rFonts w:ascii="Candara" w:hAnsi="Candara"/>
          <w:sz w:val="22"/>
          <w:szCs w:val="22"/>
        </w:rPr>
      </w:pPr>
      <w:r w:rsidRPr="007C1E2F">
        <w:rPr>
          <w:rFonts w:ascii="Candara" w:hAnsi="Candara"/>
          <w:sz w:val="22"/>
          <w:szCs w:val="22"/>
        </w:rPr>
        <w:t>E</w:t>
      </w:r>
      <w:r w:rsidR="00264EC8" w:rsidRPr="007C1E2F">
        <w:rPr>
          <w:rFonts w:ascii="Candara" w:hAnsi="Candara"/>
          <w:sz w:val="22"/>
          <w:szCs w:val="22"/>
        </w:rPr>
        <w:t>r wordt gespeeld volgens het spelsysteem dat bij NFN wordt gebruikt</w:t>
      </w:r>
      <w:r w:rsidRPr="007C1E2F">
        <w:rPr>
          <w:rFonts w:ascii="Candara" w:hAnsi="Candara"/>
          <w:sz w:val="22"/>
          <w:szCs w:val="22"/>
        </w:rPr>
        <w:t>.</w:t>
      </w:r>
    </w:p>
    <w:p w:rsidR="00264EC8" w:rsidRPr="007C1E2F" w:rsidRDefault="00426CC0" w:rsidP="00264EC8">
      <w:pPr>
        <w:numPr>
          <w:ilvl w:val="0"/>
          <w:numId w:val="7"/>
        </w:numPr>
        <w:tabs>
          <w:tab w:val="clear" w:pos="1590"/>
          <w:tab w:val="num" w:pos="360"/>
        </w:tabs>
        <w:ind w:left="360"/>
        <w:rPr>
          <w:rFonts w:ascii="Candara" w:hAnsi="Candara"/>
          <w:sz w:val="22"/>
          <w:szCs w:val="22"/>
        </w:rPr>
      </w:pPr>
      <w:r w:rsidRPr="007C1E2F">
        <w:rPr>
          <w:rFonts w:ascii="Candara" w:hAnsi="Candara"/>
          <w:sz w:val="22"/>
          <w:szCs w:val="22"/>
        </w:rPr>
        <w:t>H</w:t>
      </w:r>
      <w:r w:rsidR="00264EC8" w:rsidRPr="007C1E2F">
        <w:rPr>
          <w:rFonts w:ascii="Candara" w:hAnsi="Candara"/>
          <w:sz w:val="22"/>
          <w:szCs w:val="22"/>
        </w:rPr>
        <w:t xml:space="preserve">et internationale spelreglement (d.d. </w:t>
      </w:r>
      <w:r w:rsidR="00D21CAD" w:rsidRPr="007C1E2F">
        <w:rPr>
          <w:rFonts w:ascii="Candara" w:hAnsi="Candara"/>
          <w:sz w:val="22"/>
          <w:szCs w:val="22"/>
        </w:rPr>
        <w:t>01-01-2011</w:t>
      </w:r>
      <w:r w:rsidR="00264EC8" w:rsidRPr="007C1E2F">
        <w:rPr>
          <w:rFonts w:ascii="Candara" w:hAnsi="Candara"/>
          <w:sz w:val="22"/>
          <w:szCs w:val="22"/>
        </w:rPr>
        <w:t>) is van kracht</w:t>
      </w:r>
      <w:r w:rsidRPr="007C1E2F">
        <w:rPr>
          <w:rFonts w:ascii="Candara" w:hAnsi="Candara"/>
          <w:sz w:val="22"/>
          <w:szCs w:val="22"/>
        </w:rPr>
        <w:t>.</w:t>
      </w:r>
    </w:p>
    <w:p w:rsidR="00264EC8" w:rsidRPr="007C1E2F" w:rsidRDefault="00426CC0" w:rsidP="00264EC8">
      <w:pPr>
        <w:numPr>
          <w:ilvl w:val="0"/>
          <w:numId w:val="7"/>
        </w:numPr>
        <w:tabs>
          <w:tab w:val="clear" w:pos="1590"/>
          <w:tab w:val="num" w:pos="360"/>
        </w:tabs>
        <w:ind w:left="360"/>
        <w:rPr>
          <w:rFonts w:ascii="Candara" w:hAnsi="Candara"/>
          <w:sz w:val="22"/>
          <w:szCs w:val="22"/>
        </w:rPr>
      </w:pPr>
      <w:r w:rsidRPr="007C1E2F">
        <w:rPr>
          <w:rFonts w:ascii="Candara" w:hAnsi="Candara"/>
          <w:sz w:val="22"/>
          <w:szCs w:val="22"/>
        </w:rPr>
        <w:t>E</w:t>
      </w:r>
      <w:r w:rsidR="00264EC8" w:rsidRPr="007C1E2F">
        <w:rPr>
          <w:rFonts w:ascii="Candara" w:hAnsi="Candara"/>
          <w:sz w:val="22"/>
          <w:szCs w:val="22"/>
        </w:rPr>
        <w:t>r wordt op verharde</w:t>
      </w:r>
      <w:r w:rsidR="00324007" w:rsidRPr="007C1E2F">
        <w:rPr>
          <w:rFonts w:ascii="Candara" w:hAnsi="Candara"/>
          <w:sz w:val="22"/>
          <w:szCs w:val="22"/>
        </w:rPr>
        <w:t>/graspaden</w:t>
      </w:r>
      <w:r w:rsidR="00264EC8" w:rsidRPr="007C1E2F">
        <w:rPr>
          <w:rFonts w:ascii="Candara" w:hAnsi="Candara"/>
          <w:sz w:val="22"/>
          <w:szCs w:val="22"/>
        </w:rPr>
        <w:t xml:space="preserve"> ondergrond gespeeld</w:t>
      </w:r>
      <w:r w:rsidRPr="007C1E2F">
        <w:rPr>
          <w:rFonts w:ascii="Candara" w:hAnsi="Candara"/>
          <w:sz w:val="22"/>
          <w:szCs w:val="22"/>
        </w:rPr>
        <w:t>.</w:t>
      </w:r>
    </w:p>
    <w:p w:rsidR="00264EC8" w:rsidRPr="007C1E2F" w:rsidRDefault="00264EC8" w:rsidP="00264EC8">
      <w:pPr>
        <w:rPr>
          <w:rFonts w:ascii="Candara" w:hAnsi="Candara"/>
          <w:sz w:val="22"/>
          <w:szCs w:val="22"/>
          <w:lang w:eastAsia="en-US"/>
        </w:rPr>
      </w:pPr>
    </w:p>
    <w:p w:rsidR="00264EC8" w:rsidRPr="007C1E2F" w:rsidRDefault="00264EC8" w:rsidP="00264EC8">
      <w:pPr>
        <w:rPr>
          <w:rFonts w:ascii="Candara" w:hAnsi="Candara"/>
          <w:b/>
          <w:sz w:val="22"/>
          <w:szCs w:val="22"/>
        </w:rPr>
      </w:pPr>
      <w:r w:rsidRPr="007C1E2F">
        <w:rPr>
          <w:rFonts w:ascii="Candara" w:hAnsi="Candara"/>
          <w:b/>
          <w:sz w:val="22"/>
          <w:szCs w:val="22"/>
        </w:rPr>
        <w:t>Sluitingsdata en ontvangstadres formulieren</w:t>
      </w:r>
    </w:p>
    <w:p w:rsidR="00264EC8" w:rsidRPr="007C1E2F" w:rsidRDefault="00426CC0" w:rsidP="00264EC8">
      <w:pPr>
        <w:numPr>
          <w:ilvl w:val="0"/>
          <w:numId w:val="8"/>
        </w:numPr>
        <w:tabs>
          <w:tab w:val="clear" w:pos="1590"/>
          <w:tab w:val="num" w:pos="360"/>
        </w:tabs>
        <w:ind w:left="360"/>
        <w:rPr>
          <w:rFonts w:ascii="Candara" w:hAnsi="Candara"/>
          <w:sz w:val="22"/>
          <w:szCs w:val="22"/>
        </w:rPr>
      </w:pPr>
      <w:r w:rsidRPr="007C1E2F">
        <w:rPr>
          <w:rFonts w:ascii="Candara" w:hAnsi="Candara"/>
          <w:sz w:val="22"/>
          <w:szCs w:val="22"/>
        </w:rPr>
        <w:t>Z</w:t>
      </w:r>
      <w:r w:rsidR="00264EC8" w:rsidRPr="007C1E2F">
        <w:rPr>
          <w:rFonts w:ascii="Candara" w:hAnsi="Candara"/>
          <w:sz w:val="22"/>
          <w:szCs w:val="22"/>
        </w:rPr>
        <w:t>ie op formulieren vermeld datum en adres.</w:t>
      </w:r>
    </w:p>
    <w:p w:rsidR="00264EC8" w:rsidRPr="007C1E2F" w:rsidRDefault="00264EC8" w:rsidP="00264EC8">
      <w:pPr>
        <w:rPr>
          <w:rFonts w:ascii="Candara" w:hAnsi="Candara"/>
          <w:sz w:val="22"/>
          <w:szCs w:val="22"/>
        </w:rPr>
      </w:pPr>
    </w:p>
    <w:p w:rsidR="00050185" w:rsidRDefault="00264EC8" w:rsidP="003E1655">
      <w:pPr>
        <w:rPr>
          <w:rFonts w:ascii="Candara" w:hAnsi="Candara"/>
          <w:sz w:val="22"/>
          <w:szCs w:val="22"/>
        </w:rPr>
      </w:pPr>
      <w:r w:rsidRPr="007C1E2F">
        <w:rPr>
          <w:rFonts w:ascii="Candara" w:hAnsi="Candara"/>
          <w:sz w:val="22"/>
          <w:szCs w:val="22"/>
        </w:rPr>
        <w:t>Met vriendelijke groe</w:t>
      </w:r>
      <w:r w:rsidR="00841A07">
        <w:rPr>
          <w:rFonts w:ascii="Candara" w:hAnsi="Candara"/>
          <w:sz w:val="22"/>
          <w:szCs w:val="22"/>
        </w:rPr>
        <w:t>t,</w:t>
      </w:r>
    </w:p>
    <w:p w:rsidR="00841A07" w:rsidRPr="007C1E2F" w:rsidRDefault="00841A07" w:rsidP="003E1655">
      <w:pPr>
        <w:rPr>
          <w:rFonts w:ascii="Candara" w:hAnsi="Candara"/>
          <w:sz w:val="22"/>
          <w:szCs w:val="22"/>
        </w:rPr>
      </w:pPr>
      <w:r>
        <w:rPr>
          <w:rFonts w:ascii="Candara" w:hAnsi="Candara"/>
          <w:sz w:val="22"/>
          <w:szCs w:val="22"/>
        </w:rPr>
        <w:t>Werkgroep Sport NFN</w:t>
      </w:r>
    </w:p>
    <w:sectPr w:rsidR="00841A07" w:rsidRPr="007C1E2F" w:rsidSect="00050185">
      <w:headerReference w:type="default" r:id="rId7"/>
      <w:footerReference w:type="default" r:id="rId8"/>
      <w:pgSz w:w="11906" w:h="16838"/>
      <w:pgMar w:top="360" w:right="746" w:bottom="1417" w:left="1260" w:header="708" w:footer="6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8E" w:rsidRDefault="005E018E">
      <w:r>
        <w:separator/>
      </w:r>
    </w:p>
  </w:endnote>
  <w:endnote w:type="continuationSeparator" w:id="0">
    <w:p w:rsidR="005E018E" w:rsidRDefault="005E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85" w:rsidRDefault="00050185" w:rsidP="00050185">
    <w:pPr>
      <w:pStyle w:val="Voettekst"/>
      <w:framePr w:wrap="around" w:vAnchor="text" w:hAnchor="margin" w:xAlign="right" w:y="1"/>
      <w:rPr>
        <w:rStyle w:val="Paginanummer"/>
      </w:rPr>
    </w:pPr>
  </w:p>
  <w:p w:rsidR="00050185" w:rsidRPr="00B078D5" w:rsidRDefault="00FD07D2" w:rsidP="00050185">
    <w:pPr>
      <w:ind w:left="-426"/>
      <w:jc w:val="center"/>
      <w:rPr>
        <w:rFonts w:ascii="Helvetica Neue Light" w:hAnsi="Helvetica Neue Light" w:cs="Arial"/>
        <w:color w:val="5D1D79"/>
        <w:sz w:val="16"/>
        <w:szCs w:val="20"/>
      </w:rPr>
    </w:pPr>
    <w:r w:rsidRPr="00A90BEE">
      <w:rPr>
        <w:rFonts w:ascii="Helvetica Neue Light" w:hAnsi="Helvetica Neue Light" w:cs="Arial"/>
        <w:noProof/>
        <w:color w:val="5D1D79"/>
        <w:sz w:val="16"/>
        <w:szCs w:val="20"/>
        <w:lang w:val="en-US"/>
      </w:rPr>
      <mc:AlternateContent>
        <mc:Choice Requires="wps">
          <w:drawing>
            <wp:anchor distT="0" distB="0" distL="114300" distR="114300" simplePos="0" relativeHeight="251658240" behindDoc="0" locked="0" layoutInCell="1" allowOverlap="1">
              <wp:simplePos x="0" y="0"/>
              <wp:positionH relativeFrom="column">
                <wp:posOffset>-430530</wp:posOffset>
              </wp:positionH>
              <wp:positionV relativeFrom="paragraph">
                <wp:posOffset>-100330</wp:posOffset>
              </wp:positionV>
              <wp:extent cx="6858000" cy="0"/>
              <wp:effectExtent l="7620" t="13970" r="11430"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52B8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0FFB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7.9pt" to="506.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" strokecolor="#52b847" strokeweight="1pt">
              <v:fill o:detectmouseclick="t"/>
              <v:shadow opacity="22938f" offset="0"/>
            </v:line>
          </w:pict>
        </mc:Fallback>
      </mc:AlternateContent>
    </w:r>
    <w:r w:rsidR="00050185" w:rsidRPr="00B078D5">
      <w:rPr>
        <w:rFonts w:ascii="Helvetica Neue Light" w:hAnsi="Helvetica Neue Light" w:cs="Arial"/>
        <w:color w:val="5D1D79"/>
        <w:sz w:val="16"/>
        <w:szCs w:val="20"/>
      </w:rPr>
      <w:t>Vlasakkerweg 48 · 3811 MT - Postbus 1767 · 3800 BT · Amersfoort</w:t>
    </w:r>
    <w:r w:rsidR="00050185" w:rsidRPr="00AB734B">
      <w:rPr>
        <w:rFonts w:ascii="Helvetica Neue Light" w:hAnsi="Helvetica Neue Light" w:cs="Arial"/>
        <w:color w:val="5D1D79"/>
        <w:sz w:val="16"/>
        <w:szCs w:val="20"/>
      </w:rPr>
      <w:t xml:space="preserve"> - T +31 (0)33 253 30 </w:t>
    </w:r>
    <w:proofErr w:type="gramStart"/>
    <w:r w:rsidR="00050185" w:rsidRPr="00AB734B">
      <w:rPr>
        <w:rFonts w:ascii="Helvetica Neue Light" w:hAnsi="Helvetica Neue Light" w:cs="Arial"/>
        <w:color w:val="5D1D79"/>
        <w:sz w:val="16"/>
        <w:szCs w:val="20"/>
      </w:rPr>
      <w:t>50  -</w:t>
    </w:r>
    <w:proofErr w:type="gramEnd"/>
    <w:r w:rsidR="00050185" w:rsidRPr="00AB734B">
      <w:rPr>
        <w:rFonts w:ascii="Helvetica Neue Light" w:hAnsi="Helvetica Neue Light" w:cs="Arial"/>
        <w:color w:val="5D1D79"/>
        <w:sz w:val="16"/>
        <w:szCs w:val="20"/>
      </w:rPr>
      <w:t xml:space="preserve"> info@nfn.nl - www.nfn.nl</w:t>
    </w:r>
  </w:p>
  <w:p w:rsidR="00EC7D0A" w:rsidRPr="00B078D5" w:rsidRDefault="00050185" w:rsidP="00EC7D0A">
    <w:pPr>
      <w:pStyle w:val="Voettekst"/>
      <w:ind w:left="-426" w:right="360"/>
      <w:jc w:val="center"/>
      <w:rPr>
        <w:rFonts w:ascii="Helvetica Neue Light" w:hAnsi="Helvetica Neue Light"/>
        <w:color w:val="5D1D79"/>
        <w:sz w:val="16"/>
        <w:szCs w:val="16"/>
      </w:rPr>
    </w:pPr>
    <w:r w:rsidRPr="00B078D5">
      <w:rPr>
        <w:rFonts w:ascii="Helvetica Neue Light" w:hAnsi="Helvetica Neue Light"/>
        <w:color w:val="5D1D79"/>
        <w:sz w:val="16"/>
        <w:szCs w:val="16"/>
      </w:rPr>
      <w:t xml:space="preserve">Aangesloten bij de INF - BIC: RABONL2U - IBAN: </w:t>
    </w:r>
    <w:proofErr w:type="gramStart"/>
    <w:r w:rsidRPr="00B078D5">
      <w:rPr>
        <w:rFonts w:ascii="Helvetica Neue Light" w:hAnsi="Helvetica Neue Light"/>
        <w:color w:val="5D1D79"/>
        <w:sz w:val="16"/>
        <w:szCs w:val="16"/>
      </w:rPr>
      <w:t>NL</w:t>
    </w:r>
    <w:r w:rsidR="0024193E">
      <w:rPr>
        <w:rFonts w:ascii="Helvetica Neue Light" w:hAnsi="Helvetica Neue Light"/>
        <w:color w:val="5D1D79"/>
        <w:sz w:val="16"/>
        <w:szCs w:val="16"/>
      </w:rPr>
      <w:t>28</w:t>
    </w:r>
    <w:r w:rsidRPr="00B078D5">
      <w:rPr>
        <w:rFonts w:ascii="Helvetica Neue Light" w:hAnsi="Helvetica Neue Light"/>
        <w:color w:val="5D1D79"/>
        <w:sz w:val="16"/>
        <w:szCs w:val="16"/>
      </w:rPr>
      <w:t>RABO0134</w:t>
    </w:r>
    <w:r w:rsidR="0024193E">
      <w:rPr>
        <w:rFonts w:ascii="Helvetica Neue Light" w:hAnsi="Helvetica Neue Light"/>
        <w:color w:val="5D1D79"/>
        <w:sz w:val="16"/>
        <w:szCs w:val="16"/>
      </w:rPr>
      <w:t>09</w:t>
    </w:r>
    <w:r w:rsidRPr="00B078D5">
      <w:rPr>
        <w:rFonts w:ascii="Helvetica Neue Light" w:hAnsi="Helvetica Neue Light"/>
        <w:color w:val="5D1D79"/>
        <w:sz w:val="16"/>
        <w:szCs w:val="16"/>
      </w:rPr>
      <w:t>7952 - BTW</w:t>
    </w:r>
    <w:proofErr w:type="gramEnd"/>
    <w:r w:rsidRPr="00B078D5">
      <w:rPr>
        <w:rFonts w:ascii="Helvetica Neue Light" w:hAnsi="Helvetica Neue Light"/>
        <w:color w:val="5D1D79"/>
        <w:sz w:val="16"/>
        <w:szCs w:val="16"/>
      </w:rPr>
      <w:t xml:space="preserve"> nr. NL 0070.82.241B01 - KvK Utrecht 4</w:t>
    </w:r>
    <w:r w:rsidR="0024193E">
      <w:rPr>
        <w:rFonts w:ascii="Helvetica Neue Light" w:hAnsi="Helvetica Neue Light"/>
        <w:color w:val="5D1D79"/>
        <w:sz w:val="16"/>
        <w:szCs w:val="16"/>
      </w:rPr>
      <w:t>11</w:t>
    </w:r>
    <w:r w:rsidRPr="00B078D5">
      <w:rPr>
        <w:rFonts w:ascii="Helvetica Neue Light" w:hAnsi="Helvetica Neue Light"/>
        <w:color w:val="5D1D79"/>
        <w:sz w:val="16"/>
        <w:szCs w:val="16"/>
      </w:rPr>
      <w:t>3</w:t>
    </w:r>
    <w:r w:rsidR="0024193E">
      <w:rPr>
        <w:rFonts w:ascii="Helvetica Neue Light" w:hAnsi="Helvetica Neue Light"/>
        <w:color w:val="5D1D79"/>
        <w:sz w:val="16"/>
        <w:szCs w:val="16"/>
      </w:rPr>
      <w:t>10</w:t>
    </w:r>
    <w:r w:rsidRPr="00B078D5">
      <w:rPr>
        <w:rFonts w:ascii="Helvetica Neue Light" w:hAnsi="Helvetica Neue Light"/>
        <w:color w:val="5D1D79"/>
        <w:sz w:val="16"/>
        <w:szCs w:val="16"/>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8E" w:rsidRDefault="005E018E">
      <w:r>
        <w:separator/>
      </w:r>
    </w:p>
  </w:footnote>
  <w:footnote w:type="continuationSeparator" w:id="0">
    <w:p w:rsidR="005E018E" w:rsidRDefault="005E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EB" w:rsidRDefault="008670EB" w:rsidP="00050185">
    <w:pPr>
      <w:ind w:left="5322" w:firstLine="708"/>
      <w:rPr>
        <w:rFonts w:ascii="Candara" w:hAnsi="Candara"/>
        <w:noProof/>
        <w:color w:val="0000FF"/>
        <w:sz w:val="22"/>
        <w:szCs w:val="22"/>
        <w:u w:val="single"/>
      </w:rPr>
    </w:pPr>
    <w:r>
      <w:rPr>
        <w:rFonts w:ascii="Candara" w:hAnsi="Candara"/>
        <w:noProof/>
        <w:color w:val="0000FF"/>
        <w:sz w:val="22"/>
        <w:szCs w:val="22"/>
        <w:u w:val="single"/>
      </w:rPr>
      <w:t xml:space="preserve"> </w:t>
    </w:r>
  </w:p>
  <w:p w:rsidR="008670EB" w:rsidRDefault="008670EB" w:rsidP="00050185">
    <w:pPr>
      <w:ind w:left="5322" w:firstLine="708"/>
      <w:rPr>
        <w:rFonts w:ascii="Candara" w:hAnsi="Candara"/>
        <w:noProof/>
        <w:color w:val="0000FF"/>
        <w:sz w:val="22"/>
        <w:szCs w:val="22"/>
        <w:u w:val="single"/>
      </w:rPr>
    </w:pPr>
  </w:p>
  <w:p w:rsidR="008670EB" w:rsidRDefault="008670EB" w:rsidP="00050185">
    <w:pPr>
      <w:ind w:left="5322" w:firstLine="708"/>
      <w:rPr>
        <w:rFonts w:ascii="Candara" w:hAnsi="Candara"/>
        <w:noProof/>
        <w:color w:val="0000FF"/>
        <w:sz w:val="22"/>
        <w:szCs w:val="22"/>
        <w:u w:val="single"/>
      </w:rPr>
    </w:pPr>
    <w:r>
      <w:rPr>
        <w:rFonts w:ascii="Candara" w:hAnsi="Candara"/>
        <w:noProof/>
        <w:color w:val="0000FF"/>
        <w:sz w:val="22"/>
        <w:szCs w:val="22"/>
        <w:u w:val="single"/>
      </w:rPr>
      <w:drawing>
        <wp:anchor distT="0" distB="0" distL="114300" distR="114300" simplePos="0" relativeHeight="251659264" behindDoc="0" locked="0" layoutInCell="1" allowOverlap="1" wp14:anchorId="69D32393">
          <wp:simplePos x="0" y="0"/>
          <wp:positionH relativeFrom="column">
            <wp:posOffset>-123825</wp:posOffset>
          </wp:positionH>
          <wp:positionV relativeFrom="paragraph">
            <wp:posOffset>133350</wp:posOffset>
          </wp:positionV>
          <wp:extent cx="752400" cy="712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merlogo.jpg"/>
                  <pic:cNvPicPr/>
                </pic:nvPicPr>
                <pic:blipFill>
                  <a:blip r:embed="rId1">
                    <a:extLst>
                      <a:ext uri="{28A0092B-C50C-407E-A947-70E740481C1C}">
                        <a14:useLocalDpi xmlns:a14="http://schemas.microsoft.com/office/drawing/2010/main" val="0"/>
                      </a:ext>
                    </a:extLst>
                  </a:blip>
                  <a:stretch>
                    <a:fillRect/>
                  </a:stretch>
                </pic:blipFill>
                <pic:spPr>
                  <a:xfrm>
                    <a:off x="0" y="0"/>
                    <a:ext cx="752400" cy="712800"/>
                  </a:xfrm>
                  <a:prstGeom prst="rect">
                    <a:avLst/>
                  </a:prstGeom>
                </pic:spPr>
              </pic:pic>
            </a:graphicData>
          </a:graphic>
          <wp14:sizeRelH relativeFrom="margin">
            <wp14:pctWidth>0</wp14:pctWidth>
          </wp14:sizeRelH>
          <wp14:sizeRelV relativeFrom="margin">
            <wp14:pctHeight>0</wp14:pctHeight>
          </wp14:sizeRelV>
        </wp:anchor>
      </w:drawing>
    </w:r>
  </w:p>
  <w:p w:rsidR="00050185" w:rsidRDefault="00FD07D2" w:rsidP="00050185">
    <w:pPr>
      <w:ind w:left="5322" w:firstLine="708"/>
      <w:rPr>
        <w:rFonts w:cs="Arial"/>
        <w:color w:val="660066"/>
        <w:sz w:val="20"/>
        <w:szCs w:val="20"/>
      </w:rPr>
    </w:pPr>
    <w:r>
      <w:rPr>
        <w:noProof/>
      </w:rPr>
      <w:drawing>
        <wp:anchor distT="0" distB="0" distL="114300" distR="114300" simplePos="0" relativeHeight="251657216" behindDoc="1" locked="0" layoutInCell="1" allowOverlap="1">
          <wp:simplePos x="0" y="0"/>
          <wp:positionH relativeFrom="column">
            <wp:posOffset>4000500</wp:posOffset>
          </wp:positionH>
          <wp:positionV relativeFrom="paragraph">
            <wp:posOffset>-7620</wp:posOffset>
          </wp:positionV>
          <wp:extent cx="2171700" cy="701040"/>
          <wp:effectExtent l="0" t="0" r="0" b="0"/>
          <wp:wrapNone/>
          <wp:docPr id="7" name="Afbeelding 4" descr="Logo_NFN_lettercontour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_NFN_lettercontouren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185" w:rsidRDefault="00050185" w:rsidP="00B42864">
    <w:pPr>
      <w:rPr>
        <w:rFonts w:cs="Arial"/>
        <w:color w:val="660066"/>
        <w:sz w:val="20"/>
        <w:szCs w:val="20"/>
      </w:rPr>
    </w:pPr>
  </w:p>
  <w:p w:rsidR="00B42864" w:rsidRDefault="00B42864" w:rsidP="00B42864">
    <w:pPr>
      <w:rPr>
        <w:rFonts w:cs="Arial"/>
        <w:color w:val="660066"/>
        <w:sz w:val="20"/>
        <w:szCs w:val="20"/>
      </w:rPr>
    </w:pPr>
  </w:p>
  <w:p w:rsidR="00B42864" w:rsidRDefault="00B42864" w:rsidP="00B42864">
    <w:pPr>
      <w:rPr>
        <w:rFonts w:cs="Arial"/>
        <w:color w:val="660066"/>
        <w:sz w:val="20"/>
        <w:szCs w:val="20"/>
      </w:rPr>
    </w:pPr>
  </w:p>
  <w:p w:rsidR="00B42864" w:rsidRDefault="00B42864" w:rsidP="00B42864">
    <w:pPr>
      <w:rPr>
        <w:rFonts w:cs="Arial"/>
        <w:color w:val="660066"/>
        <w:sz w:val="20"/>
        <w:szCs w:val="20"/>
      </w:rPr>
    </w:pPr>
  </w:p>
  <w:p w:rsidR="00050185" w:rsidRDefault="00050185" w:rsidP="00050185">
    <w:pPr>
      <w:ind w:left="5322" w:firstLine="708"/>
      <w:rPr>
        <w:rFonts w:cs="Arial"/>
        <w:color w:val="660066"/>
        <w:sz w:val="20"/>
        <w:szCs w:val="20"/>
      </w:rPr>
    </w:pPr>
  </w:p>
  <w:p w:rsidR="00050185" w:rsidRDefault="00050185" w:rsidP="00050185">
    <w:pPr>
      <w:ind w:left="5322" w:firstLine="708"/>
      <w:rPr>
        <w:rFonts w:cs="Arial"/>
        <w:color w:val="6600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F46"/>
    <w:multiLevelType w:val="hybridMultilevel"/>
    <w:tmpl w:val="6FC430F6"/>
    <w:lvl w:ilvl="0" w:tplc="584EFF9A">
      <w:start w:val="6167"/>
      <w:numFmt w:val="bullet"/>
      <w:lvlText w:val="-"/>
      <w:lvlJc w:val="left"/>
      <w:pPr>
        <w:ind w:left="400" w:hanging="360"/>
      </w:pPr>
      <w:rPr>
        <w:rFonts w:ascii="Candara" w:eastAsia="Times New Roman" w:hAnsi="Candara" w:cs="Times New Roman"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1" w15:restartNumberingAfterBreak="0">
    <w:nsid w:val="04862CD1"/>
    <w:multiLevelType w:val="hybridMultilevel"/>
    <w:tmpl w:val="A308D2F8"/>
    <w:lvl w:ilvl="0" w:tplc="0A945594">
      <w:start w:val="6167"/>
      <w:numFmt w:val="bullet"/>
      <w:lvlText w:val="-"/>
      <w:lvlJc w:val="left"/>
      <w:pPr>
        <w:ind w:left="720" w:hanging="360"/>
      </w:pPr>
      <w:rPr>
        <w:rFonts w:ascii="Candara" w:eastAsia="Times New Roman"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87A59"/>
    <w:multiLevelType w:val="singleLevel"/>
    <w:tmpl w:val="E26CC4A4"/>
    <w:lvl w:ilvl="0">
      <w:start w:val="40"/>
      <w:numFmt w:val="bullet"/>
      <w:lvlText w:val="-"/>
      <w:lvlJc w:val="left"/>
      <w:pPr>
        <w:tabs>
          <w:tab w:val="num" w:pos="644"/>
        </w:tabs>
        <w:ind w:left="644" w:hanging="360"/>
      </w:pPr>
      <w:rPr>
        <w:rFonts w:hint="default"/>
      </w:rPr>
    </w:lvl>
  </w:abstractNum>
  <w:abstractNum w:abstractNumId="3" w15:restartNumberingAfterBreak="0">
    <w:nsid w:val="156327EF"/>
    <w:multiLevelType w:val="singleLevel"/>
    <w:tmpl w:val="E26CC4A4"/>
    <w:lvl w:ilvl="0">
      <w:start w:val="40"/>
      <w:numFmt w:val="bullet"/>
      <w:lvlText w:val="-"/>
      <w:lvlJc w:val="left"/>
      <w:pPr>
        <w:tabs>
          <w:tab w:val="num" w:pos="1590"/>
        </w:tabs>
        <w:ind w:left="1590" w:hanging="360"/>
      </w:pPr>
      <w:rPr>
        <w:rFonts w:hint="default"/>
      </w:rPr>
    </w:lvl>
  </w:abstractNum>
  <w:abstractNum w:abstractNumId="4" w15:restartNumberingAfterBreak="0">
    <w:nsid w:val="19243E99"/>
    <w:multiLevelType w:val="singleLevel"/>
    <w:tmpl w:val="E26CC4A4"/>
    <w:lvl w:ilvl="0">
      <w:start w:val="40"/>
      <w:numFmt w:val="bullet"/>
      <w:lvlText w:val="-"/>
      <w:lvlJc w:val="left"/>
      <w:pPr>
        <w:tabs>
          <w:tab w:val="num" w:pos="1590"/>
        </w:tabs>
        <w:ind w:left="1590" w:hanging="360"/>
      </w:pPr>
      <w:rPr>
        <w:rFonts w:hint="default"/>
      </w:rPr>
    </w:lvl>
  </w:abstractNum>
  <w:abstractNum w:abstractNumId="5" w15:restartNumberingAfterBreak="0">
    <w:nsid w:val="24D77446"/>
    <w:multiLevelType w:val="hybridMultilevel"/>
    <w:tmpl w:val="A7E44172"/>
    <w:lvl w:ilvl="0" w:tplc="F3C0BFDA">
      <w:start w:val="6167"/>
      <w:numFmt w:val="bullet"/>
      <w:lvlText w:val="-"/>
      <w:lvlJc w:val="left"/>
      <w:pPr>
        <w:ind w:left="720" w:hanging="360"/>
      </w:pPr>
      <w:rPr>
        <w:rFonts w:ascii="Candara" w:eastAsia="Times New Roman" w:hAnsi="Candar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DC1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2F0637"/>
    <w:multiLevelType w:val="singleLevel"/>
    <w:tmpl w:val="E26CC4A4"/>
    <w:lvl w:ilvl="0">
      <w:start w:val="40"/>
      <w:numFmt w:val="bullet"/>
      <w:lvlText w:val="-"/>
      <w:lvlJc w:val="left"/>
      <w:pPr>
        <w:tabs>
          <w:tab w:val="num" w:pos="1590"/>
        </w:tabs>
        <w:ind w:left="1590" w:hanging="360"/>
      </w:pPr>
      <w:rPr>
        <w:rFonts w:hint="default"/>
      </w:rPr>
    </w:lvl>
  </w:abstractNum>
  <w:abstractNum w:abstractNumId="8" w15:restartNumberingAfterBreak="0">
    <w:nsid w:val="48D54BE4"/>
    <w:multiLevelType w:val="hybridMultilevel"/>
    <w:tmpl w:val="2AA4418E"/>
    <w:lvl w:ilvl="0" w:tplc="66AC6FEC">
      <w:start w:val="6167"/>
      <w:numFmt w:val="bullet"/>
      <w:lvlText w:val="-"/>
      <w:lvlJc w:val="left"/>
      <w:pPr>
        <w:ind w:left="720" w:hanging="360"/>
      </w:pPr>
      <w:rPr>
        <w:rFonts w:ascii="Candara" w:eastAsia="Times New Roman"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3D735F"/>
    <w:multiLevelType w:val="singleLevel"/>
    <w:tmpl w:val="E26CC4A4"/>
    <w:lvl w:ilvl="0">
      <w:start w:val="40"/>
      <w:numFmt w:val="bullet"/>
      <w:lvlText w:val="-"/>
      <w:lvlJc w:val="left"/>
      <w:pPr>
        <w:tabs>
          <w:tab w:val="num" w:pos="1590"/>
        </w:tabs>
        <w:ind w:left="1590" w:hanging="360"/>
      </w:pPr>
      <w:rPr>
        <w:rFonts w:hint="default"/>
      </w:rPr>
    </w:lvl>
  </w:abstractNum>
  <w:abstractNum w:abstractNumId="10" w15:restartNumberingAfterBreak="0">
    <w:nsid w:val="4CC43AD4"/>
    <w:multiLevelType w:val="hybridMultilevel"/>
    <w:tmpl w:val="2A22DDB0"/>
    <w:lvl w:ilvl="0" w:tplc="E1947E50">
      <w:start w:val="6167"/>
      <w:numFmt w:val="bullet"/>
      <w:lvlText w:val="-"/>
      <w:lvlJc w:val="left"/>
      <w:pPr>
        <w:ind w:left="720" w:hanging="360"/>
      </w:pPr>
      <w:rPr>
        <w:rFonts w:ascii="Candara" w:eastAsia="Times New Roman"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C3728F"/>
    <w:multiLevelType w:val="singleLevel"/>
    <w:tmpl w:val="E26CC4A4"/>
    <w:lvl w:ilvl="0">
      <w:start w:val="40"/>
      <w:numFmt w:val="bullet"/>
      <w:lvlText w:val="-"/>
      <w:lvlJc w:val="left"/>
      <w:pPr>
        <w:tabs>
          <w:tab w:val="num" w:pos="1590"/>
        </w:tabs>
        <w:ind w:left="1590" w:hanging="360"/>
      </w:pPr>
      <w:rPr>
        <w:rFonts w:hint="default"/>
      </w:rPr>
    </w:lvl>
  </w:abstractNum>
  <w:abstractNum w:abstractNumId="12" w15:restartNumberingAfterBreak="0">
    <w:nsid w:val="688F019E"/>
    <w:multiLevelType w:val="singleLevel"/>
    <w:tmpl w:val="E26CC4A4"/>
    <w:lvl w:ilvl="0">
      <w:start w:val="40"/>
      <w:numFmt w:val="bullet"/>
      <w:lvlText w:val="-"/>
      <w:lvlJc w:val="left"/>
      <w:pPr>
        <w:tabs>
          <w:tab w:val="num" w:pos="1590"/>
        </w:tabs>
        <w:ind w:left="1590" w:hanging="360"/>
      </w:pPr>
      <w:rPr>
        <w:rFonts w:hint="default"/>
      </w:rPr>
    </w:lvl>
  </w:abstractNum>
  <w:abstractNum w:abstractNumId="13" w15:restartNumberingAfterBreak="0">
    <w:nsid w:val="79411797"/>
    <w:multiLevelType w:val="singleLevel"/>
    <w:tmpl w:val="E26CC4A4"/>
    <w:lvl w:ilvl="0">
      <w:start w:val="40"/>
      <w:numFmt w:val="bullet"/>
      <w:lvlText w:val="-"/>
      <w:lvlJc w:val="left"/>
      <w:pPr>
        <w:tabs>
          <w:tab w:val="num" w:pos="1590"/>
        </w:tabs>
        <w:ind w:left="1590" w:hanging="360"/>
      </w:pPr>
      <w:rPr>
        <w:rFonts w:hint="default"/>
      </w:rPr>
    </w:lvl>
  </w:abstractNum>
  <w:num w:numId="1">
    <w:abstractNumId w:val="2"/>
  </w:num>
  <w:num w:numId="2">
    <w:abstractNumId w:val="13"/>
  </w:num>
  <w:num w:numId="3">
    <w:abstractNumId w:val="7"/>
  </w:num>
  <w:num w:numId="4">
    <w:abstractNumId w:val="6"/>
  </w:num>
  <w:num w:numId="5">
    <w:abstractNumId w:val="12"/>
  </w:num>
  <w:num w:numId="6">
    <w:abstractNumId w:val="9"/>
  </w:num>
  <w:num w:numId="7">
    <w:abstractNumId w:val="11"/>
  </w:num>
  <w:num w:numId="8">
    <w:abstractNumId w:val="3"/>
  </w:num>
  <w:num w:numId="9">
    <w:abstractNumId w:val="4"/>
  </w:num>
  <w:num w:numId="10">
    <w:abstractNumId w:val="8"/>
  </w:num>
  <w:num w:numId="11">
    <w:abstractNumId w:val="5"/>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FC"/>
    <w:rsid w:val="0000535D"/>
    <w:rsid w:val="0001198B"/>
    <w:rsid w:val="0002474B"/>
    <w:rsid w:val="000273D3"/>
    <w:rsid w:val="00037639"/>
    <w:rsid w:val="00041F77"/>
    <w:rsid w:val="00050185"/>
    <w:rsid w:val="000A1C11"/>
    <w:rsid w:val="000F11E5"/>
    <w:rsid w:val="00147E8F"/>
    <w:rsid w:val="001641FC"/>
    <w:rsid w:val="001E03C5"/>
    <w:rsid w:val="00203112"/>
    <w:rsid w:val="00220617"/>
    <w:rsid w:val="002317E0"/>
    <w:rsid w:val="0024193E"/>
    <w:rsid w:val="00245547"/>
    <w:rsid w:val="002507F8"/>
    <w:rsid w:val="00264EC8"/>
    <w:rsid w:val="00270271"/>
    <w:rsid w:val="002762FC"/>
    <w:rsid w:val="002B58A6"/>
    <w:rsid w:val="003074CB"/>
    <w:rsid w:val="00315C68"/>
    <w:rsid w:val="00324007"/>
    <w:rsid w:val="00390054"/>
    <w:rsid w:val="003B121B"/>
    <w:rsid w:val="003B4335"/>
    <w:rsid w:val="003C7B77"/>
    <w:rsid w:val="003E1655"/>
    <w:rsid w:val="003E1F96"/>
    <w:rsid w:val="00413763"/>
    <w:rsid w:val="004178D6"/>
    <w:rsid w:val="004211C4"/>
    <w:rsid w:val="00426CC0"/>
    <w:rsid w:val="0046080C"/>
    <w:rsid w:val="0048210E"/>
    <w:rsid w:val="004B38BA"/>
    <w:rsid w:val="004B4445"/>
    <w:rsid w:val="004B513D"/>
    <w:rsid w:val="004D4380"/>
    <w:rsid w:val="00500DFD"/>
    <w:rsid w:val="005570E0"/>
    <w:rsid w:val="0058580B"/>
    <w:rsid w:val="005C1885"/>
    <w:rsid w:val="005C406F"/>
    <w:rsid w:val="005D15FB"/>
    <w:rsid w:val="005D3D76"/>
    <w:rsid w:val="005E018E"/>
    <w:rsid w:val="005E6F70"/>
    <w:rsid w:val="00640F43"/>
    <w:rsid w:val="00663D2E"/>
    <w:rsid w:val="006726B5"/>
    <w:rsid w:val="006B598C"/>
    <w:rsid w:val="006C5105"/>
    <w:rsid w:val="006C6EDC"/>
    <w:rsid w:val="006D5BBB"/>
    <w:rsid w:val="00792D4B"/>
    <w:rsid w:val="00797229"/>
    <w:rsid w:val="007A041A"/>
    <w:rsid w:val="007C1E2F"/>
    <w:rsid w:val="007C36F3"/>
    <w:rsid w:val="007D41A6"/>
    <w:rsid w:val="007E1E8E"/>
    <w:rsid w:val="00800DE8"/>
    <w:rsid w:val="00836D79"/>
    <w:rsid w:val="00841203"/>
    <w:rsid w:val="00841A07"/>
    <w:rsid w:val="008656F6"/>
    <w:rsid w:val="008670EB"/>
    <w:rsid w:val="00877B53"/>
    <w:rsid w:val="00892586"/>
    <w:rsid w:val="008A552D"/>
    <w:rsid w:val="00957273"/>
    <w:rsid w:val="0097143E"/>
    <w:rsid w:val="009756C7"/>
    <w:rsid w:val="009D51C6"/>
    <w:rsid w:val="009D773B"/>
    <w:rsid w:val="009E7EDA"/>
    <w:rsid w:val="009F1940"/>
    <w:rsid w:val="00A03D52"/>
    <w:rsid w:val="00A238A1"/>
    <w:rsid w:val="00A3556C"/>
    <w:rsid w:val="00A7571F"/>
    <w:rsid w:val="00A90BEE"/>
    <w:rsid w:val="00AA531A"/>
    <w:rsid w:val="00AB3A55"/>
    <w:rsid w:val="00AB734B"/>
    <w:rsid w:val="00B4031B"/>
    <w:rsid w:val="00B40419"/>
    <w:rsid w:val="00B42864"/>
    <w:rsid w:val="00B43D82"/>
    <w:rsid w:val="00B455CD"/>
    <w:rsid w:val="00B51038"/>
    <w:rsid w:val="00B60158"/>
    <w:rsid w:val="00BA70BD"/>
    <w:rsid w:val="00BC04CC"/>
    <w:rsid w:val="00BD0E24"/>
    <w:rsid w:val="00BE20A5"/>
    <w:rsid w:val="00BE2A8E"/>
    <w:rsid w:val="00C07200"/>
    <w:rsid w:val="00C13FE4"/>
    <w:rsid w:val="00C164AC"/>
    <w:rsid w:val="00C92FB7"/>
    <w:rsid w:val="00C9398E"/>
    <w:rsid w:val="00CA7568"/>
    <w:rsid w:val="00CC7B8F"/>
    <w:rsid w:val="00CD4F88"/>
    <w:rsid w:val="00CF146B"/>
    <w:rsid w:val="00CF2F8C"/>
    <w:rsid w:val="00D21CAD"/>
    <w:rsid w:val="00D376A7"/>
    <w:rsid w:val="00D52203"/>
    <w:rsid w:val="00D732F7"/>
    <w:rsid w:val="00DA1247"/>
    <w:rsid w:val="00DF35C8"/>
    <w:rsid w:val="00E62030"/>
    <w:rsid w:val="00E944BD"/>
    <w:rsid w:val="00EC7D0A"/>
    <w:rsid w:val="00F043E2"/>
    <w:rsid w:val="00F20803"/>
    <w:rsid w:val="00F60C77"/>
    <w:rsid w:val="00F671A1"/>
    <w:rsid w:val="00F90B90"/>
    <w:rsid w:val="00FD0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E5CE3"/>
  <w15:chartTrackingRefBased/>
  <w15:docId w15:val="{B9F60E5C-1ADA-4DCA-B92A-76F0564E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06A9E"/>
    <w:rPr>
      <w:rFonts w:ascii="Gill Sans MT" w:hAnsi="Gill Sans MT"/>
      <w:sz w:val="24"/>
      <w:szCs w:val="24"/>
    </w:rPr>
  </w:style>
  <w:style w:type="paragraph" w:styleId="Kop1">
    <w:name w:val="heading 1"/>
    <w:basedOn w:val="Standaard"/>
    <w:next w:val="Standaard"/>
    <w:qFormat/>
    <w:rsid w:val="00DA74F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A74FA"/>
    <w:pPr>
      <w:keepNext/>
      <w:spacing w:before="240" w:after="60"/>
      <w:outlineLvl w:val="1"/>
    </w:pPr>
    <w:rPr>
      <w:rFonts w:cs="Arial"/>
      <w:bCs/>
      <w:i/>
      <w:iCs/>
    </w:rPr>
  </w:style>
  <w:style w:type="paragraph" w:styleId="Kop5">
    <w:name w:val="heading 5"/>
    <w:basedOn w:val="Standaard"/>
    <w:next w:val="Standaard"/>
    <w:link w:val="Kop5Char"/>
    <w:uiPriority w:val="9"/>
    <w:semiHidden/>
    <w:unhideWhenUsed/>
    <w:qFormat/>
    <w:rsid w:val="00264EC8"/>
    <w:pPr>
      <w:keepNext/>
      <w:keepLines/>
      <w:spacing w:before="200"/>
      <w:outlineLvl w:val="4"/>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9">
    <w:name w:val="Opmaakprofiel9"/>
    <w:basedOn w:val="Kop1"/>
    <w:autoRedefine/>
    <w:rsid w:val="00DA74FA"/>
    <w:pPr>
      <w:spacing w:before="100" w:beforeAutospacing="1" w:after="100" w:afterAutospacing="1"/>
    </w:pPr>
    <w:rPr>
      <w:sz w:val="28"/>
    </w:rPr>
  </w:style>
  <w:style w:type="paragraph" w:customStyle="1" w:styleId="Opmaakprofiel1">
    <w:name w:val="Opmaakprofiel1"/>
    <w:basedOn w:val="Kop2"/>
    <w:autoRedefine/>
    <w:rsid w:val="00DA74FA"/>
    <w:pPr>
      <w:spacing w:after="0"/>
    </w:pPr>
    <w:rPr>
      <w:i w:val="0"/>
    </w:rPr>
  </w:style>
  <w:style w:type="paragraph" w:customStyle="1" w:styleId="Opmaakprofiel2">
    <w:name w:val="Opmaakprofiel2"/>
    <w:basedOn w:val="Inhopg1"/>
    <w:rsid w:val="00DA74FA"/>
    <w:pPr>
      <w:tabs>
        <w:tab w:val="right" w:leader="dot" w:pos="9062"/>
      </w:tabs>
    </w:pPr>
    <w:rPr>
      <w:noProof/>
    </w:rPr>
  </w:style>
  <w:style w:type="paragraph" w:styleId="Inhopg1">
    <w:name w:val="toc 1"/>
    <w:basedOn w:val="Standaard"/>
    <w:next w:val="Standaard"/>
    <w:autoRedefine/>
    <w:semiHidden/>
    <w:rsid w:val="00DA74FA"/>
  </w:style>
  <w:style w:type="paragraph" w:customStyle="1" w:styleId="Opmaakprofiel3">
    <w:name w:val="Opmaakprofiel3"/>
    <w:basedOn w:val="Kop2"/>
    <w:autoRedefine/>
    <w:rsid w:val="00DA74FA"/>
    <w:pPr>
      <w:spacing w:before="100" w:beforeAutospacing="1" w:after="0"/>
    </w:pPr>
    <w:rPr>
      <w:i w:val="0"/>
    </w:rPr>
  </w:style>
  <w:style w:type="paragraph" w:customStyle="1" w:styleId="kop4">
    <w:name w:val="kop 4"/>
    <w:basedOn w:val="Standaard"/>
    <w:rsid w:val="001641FC"/>
    <w:rPr>
      <w:rFonts w:ascii="Arial" w:hAnsi="Arial"/>
    </w:rPr>
  </w:style>
  <w:style w:type="paragraph" w:customStyle="1" w:styleId="kop40">
    <w:name w:val="kop4"/>
    <w:basedOn w:val="Standaard"/>
    <w:rsid w:val="001641FC"/>
    <w:rPr>
      <w:rFonts w:ascii="Arial" w:hAnsi="Arial" w:cs="Arial"/>
      <w:sz w:val="20"/>
      <w:szCs w:val="20"/>
    </w:rPr>
  </w:style>
  <w:style w:type="character" w:styleId="Hyperlink">
    <w:name w:val="Hyperlink"/>
    <w:rsid w:val="001641FC"/>
    <w:rPr>
      <w:color w:val="0000FF"/>
      <w:u w:val="single"/>
    </w:rPr>
  </w:style>
  <w:style w:type="paragraph" w:styleId="Voettekst">
    <w:name w:val="footer"/>
    <w:basedOn w:val="Standaard"/>
    <w:rsid w:val="00F55A7F"/>
    <w:pPr>
      <w:tabs>
        <w:tab w:val="center" w:pos="4536"/>
        <w:tab w:val="right" w:pos="9072"/>
      </w:tabs>
    </w:pPr>
  </w:style>
  <w:style w:type="character" w:styleId="Paginanummer">
    <w:name w:val="page number"/>
    <w:basedOn w:val="Standaardalinea-lettertype"/>
    <w:rsid w:val="00F55A7F"/>
  </w:style>
  <w:style w:type="paragraph" w:styleId="Koptekst">
    <w:name w:val="header"/>
    <w:basedOn w:val="Standaard"/>
    <w:rsid w:val="00F55A7F"/>
    <w:pPr>
      <w:tabs>
        <w:tab w:val="center" w:pos="4536"/>
        <w:tab w:val="right" w:pos="9072"/>
      </w:tabs>
    </w:pPr>
  </w:style>
  <w:style w:type="paragraph" w:styleId="Ballontekst">
    <w:name w:val="Balloon Text"/>
    <w:basedOn w:val="Standaard"/>
    <w:semiHidden/>
    <w:rsid w:val="00820479"/>
    <w:rPr>
      <w:rFonts w:ascii="Tahoma" w:hAnsi="Tahoma" w:cs="Tahoma"/>
      <w:sz w:val="16"/>
      <w:szCs w:val="16"/>
    </w:rPr>
  </w:style>
  <w:style w:type="paragraph" w:styleId="Plattetekst">
    <w:name w:val="Body Text"/>
    <w:basedOn w:val="Standaard"/>
    <w:link w:val="PlattetekstChar"/>
    <w:rsid w:val="009E4529"/>
    <w:pPr>
      <w:widowControl w:val="0"/>
      <w:tabs>
        <w:tab w:val="left" w:pos="24"/>
        <w:tab w:val="left" w:pos="426"/>
        <w:tab w:val="left" w:pos="870"/>
        <w:tab w:val="left" w:pos="1230"/>
        <w:tab w:val="left" w:pos="1722"/>
        <w:tab w:val="left" w:pos="2136"/>
        <w:tab w:val="left" w:pos="2574"/>
        <w:tab w:val="left" w:pos="2946"/>
        <w:tab w:val="left" w:pos="3426"/>
        <w:tab w:val="left" w:pos="4278"/>
        <w:tab w:val="left" w:pos="5124"/>
        <w:tab w:val="left" w:pos="5976"/>
        <w:tab w:val="left" w:pos="6828"/>
        <w:tab w:val="left" w:pos="7680"/>
        <w:tab w:val="left" w:pos="8532"/>
        <w:tab w:val="left" w:pos="9072"/>
      </w:tabs>
    </w:pPr>
    <w:rPr>
      <w:rFonts w:ascii="Arial" w:hAnsi="Arial"/>
      <w:sz w:val="26"/>
      <w:szCs w:val="20"/>
    </w:rPr>
  </w:style>
  <w:style w:type="character" w:customStyle="1" w:styleId="PlattetekstChar">
    <w:name w:val="Platte tekst Char"/>
    <w:link w:val="Plattetekst"/>
    <w:rsid w:val="009E4529"/>
    <w:rPr>
      <w:rFonts w:ascii="Arial" w:hAnsi="Arial"/>
      <w:sz w:val="26"/>
    </w:rPr>
  </w:style>
  <w:style w:type="character" w:customStyle="1" w:styleId="Kop5Char">
    <w:name w:val="Kop 5 Char"/>
    <w:link w:val="Kop5"/>
    <w:uiPriority w:val="9"/>
    <w:semiHidden/>
    <w:rsid w:val="00264EC8"/>
    <w:rPr>
      <w:rFonts w:ascii="Cambria" w:eastAsia="Times New Roman" w:hAnsi="Cambria" w:cs="Times New Roman"/>
      <w:color w:val="243F60"/>
      <w:sz w:val="24"/>
      <w:szCs w:val="24"/>
    </w:rPr>
  </w:style>
  <w:style w:type="character" w:styleId="Onopgelostemelding">
    <w:name w:val="Unresolved Mention"/>
    <w:basedOn w:val="Standaardalinea-lettertype"/>
    <w:uiPriority w:val="99"/>
    <w:semiHidden/>
    <w:unhideWhenUsed/>
    <w:rsid w:val="008670EB"/>
    <w:rPr>
      <w:color w:val="605E5C"/>
      <w:shd w:val="clear" w:color="auto" w:fill="E1DFDD"/>
    </w:rPr>
  </w:style>
  <w:style w:type="character" w:styleId="GevolgdeHyperlink">
    <w:name w:val="FollowedHyperlink"/>
    <w:basedOn w:val="Standaardalinea-lettertype"/>
    <w:uiPriority w:val="99"/>
    <w:semiHidden/>
    <w:unhideWhenUsed/>
    <w:rsid w:val="00867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3838</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4526</CharactersWithSpaces>
  <SharedDoc>false</SharedDoc>
  <HLinks>
    <vt:vector size="6" baseType="variant">
      <vt:variant>
        <vt:i4>6553664</vt:i4>
      </vt:variant>
      <vt:variant>
        <vt:i4>0</vt:i4>
      </vt:variant>
      <vt:variant>
        <vt:i4>0</vt:i4>
      </vt:variant>
      <vt:variant>
        <vt:i4>5</vt:i4>
      </vt:variant>
      <vt:variant>
        <vt:lpwstr>mailto:sport@nfn.nl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dc:creator>
  <cp:keywords/>
  <cp:lastModifiedBy>Microsoft Office-gebruiker</cp:lastModifiedBy>
  <cp:revision>2</cp:revision>
  <cp:lastPrinted>2019-02-25T18:02:00Z</cp:lastPrinted>
  <dcterms:created xsi:type="dcterms:W3CDTF">2019-02-25T18:58:00Z</dcterms:created>
  <dcterms:modified xsi:type="dcterms:W3CDTF">2019-02-25T18:58:00Z</dcterms:modified>
</cp:coreProperties>
</file>